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5DA6" w14:textId="5802678E" w:rsidR="000E25D0" w:rsidRPr="00501B40" w:rsidRDefault="003552B0" w:rsidP="00501B40">
      <w:pPr>
        <w:pStyle w:val="Body"/>
        <w:jc w:val="center"/>
        <w:rPr>
          <w:rFonts w:ascii="Auto 1" w:hAnsi="Auto 1"/>
          <w:b/>
          <w:bCs/>
          <w:sz w:val="28"/>
          <w:szCs w:val="28"/>
          <w:u w:val="single"/>
        </w:rPr>
      </w:pPr>
      <w:bookmarkStart w:id="0" w:name="_GoBack"/>
      <w:bookmarkEnd w:id="0"/>
      <w:r w:rsidRPr="00501B40">
        <w:rPr>
          <w:rFonts w:ascii="Auto 1" w:hAnsi="Auto 1"/>
          <w:b/>
          <w:bCs/>
          <w:sz w:val="28"/>
          <w:szCs w:val="28"/>
          <w:u w:val="single"/>
        </w:rPr>
        <w:t>WHAT IS YOUR OBSTACLE?  OUTCOME</w:t>
      </w:r>
      <w:r w:rsidR="00967289" w:rsidRPr="00501B40">
        <w:rPr>
          <w:rFonts w:ascii="Auto 1" w:hAnsi="Auto 1"/>
          <w:b/>
          <w:bCs/>
          <w:sz w:val="28"/>
          <w:szCs w:val="28"/>
          <w:u w:val="single"/>
        </w:rPr>
        <w:t>,</w:t>
      </w:r>
      <w:r w:rsidRPr="00501B40">
        <w:rPr>
          <w:rFonts w:ascii="Auto 1" w:hAnsi="Auto 1"/>
          <w:b/>
          <w:bCs/>
          <w:sz w:val="28"/>
          <w:szCs w:val="28"/>
          <w:u w:val="single"/>
        </w:rPr>
        <w:t xml:space="preserve"> </w:t>
      </w:r>
      <w:r w:rsidR="000E25D0" w:rsidRPr="00501B40">
        <w:rPr>
          <w:rFonts w:ascii="Auto 1" w:hAnsi="Auto 1"/>
          <w:b/>
          <w:bCs/>
          <w:sz w:val="28"/>
          <w:szCs w:val="28"/>
          <w:u w:val="single"/>
        </w:rPr>
        <w:t>PROCESS or RELATIONSHIP</w:t>
      </w:r>
    </w:p>
    <w:p w14:paraId="3E83986C" w14:textId="77777777" w:rsidR="003552B0" w:rsidRDefault="003552B0" w:rsidP="000E25D0">
      <w:pPr>
        <w:pStyle w:val="Body"/>
        <w:rPr>
          <w:rFonts w:ascii="Auto 1" w:hAnsi="Auto 1"/>
        </w:rPr>
      </w:pPr>
    </w:p>
    <w:p w14:paraId="64ABA2C3" w14:textId="77777777" w:rsidR="00A44F26" w:rsidRDefault="00A44F26" w:rsidP="000E25D0">
      <w:pPr>
        <w:pStyle w:val="Body"/>
        <w:rPr>
          <w:rFonts w:ascii="Auto 1" w:hAnsi="Auto 1"/>
        </w:rPr>
      </w:pPr>
    </w:p>
    <w:p w14:paraId="6AA42EBE" w14:textId="1083B42D" w:rsidR="00AC146C" w:rsidRDefault="00AC146C" w:rsidP="008A6BC1">
      <w:pPr>
        <w:pStyle w:val="Body"/>
        <w:jc w:val="center"/>
        <w:rPr>
          <w:rFonts w:ascii="Auto 1" w:hAnsi="Auto 1"/>
        </w:rPr>
      </w:pPr>
      <w:r>
        <w:rPr>
          <w:rFonts w:ascii="Auto 1" w:hAnsi="Auto 1"/>
        </w:rPr>
        <w:t>High performing</w:t>
      </w:r>
      <w:r w:rsidR="000E25D0" w:rsidRPr="0046610E">
        <w:rPr>
          <w:rFonts w:ascii="Auto 1" w:hAnsi="Auto 1"/>
        </w:rPr>
        <w:t xml:space="preserve"> team</w:t>
      </w:r>
      <w:r>
        <w:rPr>
          <w:rFonts w:ascii="Auto 1" w:hAnsi="Auto 1"/>
        </w:rPr>
        <w:t>s successfully manage</w:t>
      </w:r>
      <w:r w:rsidR="000E25D0" w:rsidRPr="0046610E">
        <w:rPr>
          <w:rFonts w:ascii="Auto 1" w:hAnsi="Auto 1"/>
        </w:rPr>
        <w:t xml:space="preserve"> three different kinds of </w:t>
      </w:r>
      <w:r w:rsidR="00795160">
        <w:rPr>
          <w:rFonts w:ascii="Auto 1" w:hAnsi="Auto 1"/>
        </w:rPr>
        <w:t>dimensions for success:</w:t>
      </w:r>
    </w:p>
    <w:p w14:paraId="37A216CD" w14:textId="23591CC8" w:rsidR="00AC146C" w:rsidRDefault="00AC146C" w:rsidP="00AC146C">
      <w:pPr>
        <w:pStyle w:val="Body"/>
        <w:jc w:val="center"/>
        <w:rPr>
          <w:rFonts w:ascii="Auto 1" w:hAnsi="Auto 1"/>
        </w:rPr>
      </w:pPr>
    </w:p>
    <w:p w14:paraId="2CB1E745" w14:textId="57D0BCDF" w:rsidR="00155026" w:rsidRDefault="00A44F26" w:rsidP="00AC146C">
      <w:pPr>
        <w:pStyle w:val="Body"/>
        <w:jc w:val="center"/>
        <w:rPr>
          <w:rFonts w:ascii="Auto 1" w:hAnsi="Auto 1"/>
        </w:rPr>
      </w:pPr>
      <w:r>
        <w:rPr>
          <w:rFonts w:ascii="Auto 1" w:hAnsi="Auto 1"/>
          <w:noProof/>
          <w:bdr w:val="none" w:sz="0" w:space="0" w:color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DEAAA19" wp14:editId="657DD403">
                <wp:simplePos x="0" y="0"/>
                <wp:positionH relativeFrom="column">
                  <wp:posOffset>838200</wp:posOffset>
                </wp:positionH>
                <wp:positionV relativeFrom="paragraph">
                  <wp:posOffset>102870</wp:posOffset>
                </wp:positionV>
                <wp:extent cx="4314825" cy="3819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81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77875" id="Rectangle 2" o:spid="_x0000_s1026" style="position:absolute;margin-left:66pt;margin-top:8.1pt;width:339.75pt;height:300.75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28F5E77C" w14:textId="2C3DF722" w:rsidR="00155026" w:rsidRDefault="00155026" w:rsidP="00AC146C">
      <w:pPr>
        <w:pStyle w:val="Body"/>
        <w:jc w:val="center"/>
        <w:rPr>
          <w:rFonts w:ascii="Auto 1" w:hAnsi="Auto 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187C9" wp14:editId="2175B50F">
                <wp:simplePos x="0" y="0"/>
                <wp:positionH relativeFrom="column">
                  <wp:posOffset>1914525</wp:posOffset>
                </wp:positionH>
                <wp:positionV relativeFrom="paragraph">
                  <wp:posOffset>3348990</wp:posOffset>
                </wp:positionV>
                <wp:extent cx="4550669" cy="369332"/>
                <wp:effectExtent l="0" t="0" r="0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669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1426F" w14:textId="5B905020" w:rsidR="00155026" w:rsidRPr="00155026" w:rsidRDefault="00155026" w:rsidP="001550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uto 1" w:hAnsi="Auto 1"/>
                                <w:sz w:val="14"/>
                              </w:rPr>
                            </w:pPr>
                            <w:r>
                              <w:rPr>
                                <w:rFonts w:ascii="Auto 1" w:hAnsi="Auto 1" w:cstheme="minorBidi"/>
                                <w:color w:val="000000"/>
                                <w:kern w:val="24"/>
                                <w:sz w:val="20"/>
                                <w:szCs w:val="36"/>
                                <w:lang w:val="en-US"/>
                              </w:rPr>
                              <w:t>(</w:t>
                            </w:r>
                            <w:r w:rsidRPr="00155026">
                              <w:rPr>
                                <w:rFonts w:ascii="Auto 1" w:hAnsi="Auto 1" w:cstheme="minorBidi"/>
                                <w:color w:val="000000"/>
                                <w:kern w:val="24"/>
                                <w:sz w:val="20"/>
                                <w:szCs w:val="36"/>
                                <w:lang w:val="en-US"/>
                              </w:rPr>
                              <w:t>Li et al, 2013; Salas et al, 2005; Wenger, 1999)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87C9" id="Rectangle 7" o:spid="_x0000_s1026" style="position:absolute;left:0;text-align:left;margin-left:150.75pt;margin-top:263.7pt;width:358.3pt;height:29.1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" filled="f" stroked="f">
                <v:textbox style="mso-fit-shape-to-text:t">
                  <w:txbxContent>
                    <w:p w14:paraId="0191426F" w14:textId="5B905020" w:rsidR="00155026" w:rsidRPr="00155026" w:rsidRDefault="00155026" w:rsidP="00155026">
                      <w:pPr>
                        <w:pStyle w:val="NormalWeb"/>
                        <w:spacing w:before="0" w:beforeAutospacing="0" w:after="0" w:afterAutospacing="0"/>
                        <w:rPr>
                          <w:rFonts w:ascii="Auto 1" w:hAnsi="Auto 1"/>
                          <w:sz w:val="14"/>
                        </w:rPr>
                      </w:pPr>
                      <w:r>
                        <w:rPr>
                          <w:rFonts w:ascii="Auto 1" w:hAnsi="Auto 1" w:cstheme="minorBidi"/>
                          <w:color w:val="000000"/>
                          <w:kern w:val="24"/>
                          <w:sz w:val="20"/>
                          <w:szCs w:val="36"/>
                          <w:lang w:val="en-US"/>
                        </w:rPr>
                        <w:t>(</w:t>
                      </w:r>
                      <w:r w:rsidRPr="00155026">
                        <w:rPr>
                          <w:rFonts w:ascii="Auto 1" w:hAnsi="Auto 1" w:cstheme="minorBidi"/>
                          <w:color w:val="000000"/>
                          <w:kern w:val="24"/>
                          <w:sz w:val="20"/>
                          <w:szCs w:val="36"/>
                          <w:lang w:val="en-US"/>
                        </w:rPr>
                        <w:t>Li et al, 2013; Salas et al, 2005; Wenger, 1999)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0A43E9C7" wp14:editId="5A9BEBBB">
            <wp:extent cx="5943600" cy="3268345"/>
            <wp:effectExtent l="0" t="19050" r="0" b="654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1FE17DC" w14:textId="3AF0356A" w:rsidR="00155026" w:rsidRPr="0046610E" w:rsidRDefault="00155026" w:rsidP="00AC146C">
      <w:pPr>
        <w:pStyle w:val="Body"/>
        <w:jc w:val="center"/>
        <w:rPr>
          <w:rFonts w:ascii="Auto 1" w:hAnsi="Auto 1"/>
        </w:rPr>
      </w:pPr>
    </w:p>
    <w:p w14:paraId="4AC78937" w14:textId="6C0E2AFE" w:rsidR="00155026" w:rsidRDefault="00155026" w:rsidP="000E25D0">
      <w:pPr>
        <w:pStyle w:val="Body"/>
        <w:rPr>
          <w:rFonts w:ascii="Auto 1" w:hAnsi="Auto 1"/>
        </w:rPr>
      </w:pPr>
    </w:p>
    <w:p w14:paraId="0F0334F5" w14:textId="77777777" w:rsidR="00B16203" w:rsidRDefault="00B16203" w:rsidP="00D63AB8">
      <w:pPr>
        <w:pStyle w:val="Body"/>
        <w:rPr>
          <w:rFonts w:ascii="Auto 1" w:hAnsi="Auto 1"/>
        </w:rPr>
      </w:pPr>
    </w:p>
    <w:p w14:paraId="54DBD2AB" w14:textId="77777777" w:rsidR="000D685B" w:rsidRDefault="00D63AB8" w:rsidP="00D63AB8">
      <w:pPr>
        <w:pStyle w:val="Body"/>
        <w:rPr>
          <w:rFonts w:ascii="Auto 1" w:hAnsi="Auto 1"/>
        </w:rPr>
      </w:pPr>
      <w:r>
        <w:rPr>
          <w:rFonts w:ascii="Auto 1" w:hAnsi="Auto 1"/>
        </w:rPr>
        <w:t>To be effective, teams must frequently and effectively shift focus between addressing the</w:t>
      </w:r>
      <w:r w:rsidR="002329DE">
        <w:rPr>
          <w:rFonts w:ascii="Auto 1" w:hAnsi="Auto 1"/>
        </w:rPr>
        <w:t>ir</w:t>
      </w:r>
      <w:r>
        <w:rPr>
          <w:rFonts w:ascii="Auto 1" w:hAnsi="Auto 1"/>
        </w:rPr>
        <w:t xml:space="preserve"> OUTCOME</w:t>
      </w:r>
      <w:r w:rsidR="002329DE">
        <w:rPr>
          <w:rFonts w:ascii="Auto 1" w:hAnsi="Auto 1"/>
        </w:rPr>
        <w:t>S, PROCESS and</w:t>
      </w:r>
      <w:r w:rsidRPr="0046610E">
        <w:rPr>
          <w:rFonts w:ascii="Auto 1" w:hAnsi="Auto 1"/>
        </w:rPr>
        <w:t xml:space="preserve"> RELATIONSHIPS.  </w:t>
      </w:r>
    </w:p>
    <w:p w14:paraId="470B62CE" w14:textId="77777777" w:rsidR="000D685B" w:rsidRDefault="000D685B" w:rsidP="00D63AB8">
      <w:pPr>
        <w:pStyle w:val="Body"/>
        <w:rPr>
          <w:rFonts w:ascii="Auto 1" w:hAnsi="Auto 1"/>
        </w:rPr>
      </w:pPr>
    </w:p>
    <w:p w14:paraId="647D1BD4" w14:textId="02B4ED8A" w:rsidR="002329DE" w:rsidRDefault="002329DE" w:rsidP="00D63AB8">
      <w:pPr>
        <w:pStyle w:val="Body"/>
        <w:rPr>
          <w:rFonts w:ascii="Auto 1" w:hAnsi="Auto 1"/>
        </w:rPr>
      </w:pPr>
      <w:r>
        <w:rPr>
          <w:rFonts w:ascii="Auto 1" w:hAnsi="Auto 1"/>
        </w:rPr>
        <w:t xml:space="preserve">But sometimes progress gets stalled out - there’s an obstacle in the way.  First, trust that experiencing obstacles is okay – it’s perfectly normal!  </w:t>
      </w:r>
      <w:r w:rsidR="000D685B">
        <w:rPr>
          <w:rFonts w:ascii="Auto 1" w:hAnsi="Auto 1"/>
        </w:rPr>
        <w:t xml:space="preserve">And it’s part of the road to success. </w:t>
      </w:r>
      <w:r>
        <w:rPr>
          <w:rFonts w:ascii="Auto 1" w:hAnsi="Auto 1"/>
        </w:rPr>
        <w:t>What matters is how you effectively approach and address those obstacles.</w:t>
      </w:r>
    </w:p>
    <w:p w14:paraId="0267B794" w14:textId="77777777" w:rsidR="002329DE" w:rsidRDefault="002329DE" w:rsidP="00D63AB8">
      <w:pPr>
        <w:pStyle w:val="Body"/>
        <w:rPr>
          <w:rFonts w:ascii="Auto 1" w:hAnsi="Auto 1"/>
        </w:rPr>
      </w:pPr>
    </w:p>
    <w:p w14:paraId="591670C4" w14:textId="2A310D68" w:rsidR="00D63AB8" w:rsidRPr="0046610E" w:rsidRDefault="00B16203" w:rsidP="00D63AB8">
      <w:pPr>
        <w:pStyle w:val="Body"/>
        <w:rPr>
          <w:rFonts w:ascii="Auto 1" w:hAnsi="Auto 1"/>
        </w:rPr>
      </w:pPr>
      <w:r>
        <w:rPr>
          <w:rFonts w:ascii="Auto 1" w:hAnsi="Auto 1"/>
        </w:rPr>
        <w:t xml:space="preserve"> So when your</w:t>
      </w:r>
      <w:r w:rsidR="002A25C5">
        <w:rPr>
          <w:rFonts w:ascii="Auto 1" w:hAnsi="Auto 1"/>
        </w:rPr>
        <w:t xml:space="preserve"> team feels</w:t>
      </w:r>
      <w:r w:rsidR="00D63AB8">
        <w:rPr>
          <w:rFonts w:ascii="Auto 1" w:hAnsi="Auto 1"/>
        </w:rPr>
        <w:t xml:space="preserve"> “stuck”</w:t>
      </w:r>
      <w:r w:rsidR="002A25C5">
        <w:rPr>
          <w:rFonts w:ascii="Auto 1" w:hAnsi="Auto 1"/>
        </w:rPr>
        <w:t xml:space="preserve">, </w:t>
      </w:r>
      <w:r w:rsidR="00D63AB8">
        <w:rPr>
          <w:rFonts w:ascii="Auto 1" w:hAnsi="Auto 1"/>
        </w:rPr>
        <w:t xml:space="preserve">identify </w:t>
      </w:r>
      <w:r w:rsidR="00AF1E9B">
        <w:rPr>
          <w:rFonts w:ascii="Auto 1" w:hAnsi="Auto 1"/>
        </w:rPr>
        <w:t>where the</w:t>
      </w:r>
      <w:r w:rsidR="002A25C5">
        <w:rPr>
          <w:rFonts w:ascii="Auto 1" w:hAnsi="Auto 1"/>
        </w:rPr>
        <w:t xml:space="preserve"> obstacle</w:t>
      </w:r>
      <w:r w:rsidR="00AF1E9B">
        <w:rPr>
          <w:rFonts w:ascii="Auto 1" w:hAnsi="Auto 1"/>
        </w:rPr>
        <w:t xml:space="preserve"> is.</w:t>
      </w:r>
    </w:p>
    <w:p w14:paraId="59317305" w14:textId="77777777" w:rsidR="00D63AB8" w:rsidRDefault="00D63AB8" w:rsidP="000E25D0">
      <w:pPr>
        <w:pStyle w:val="Body"/>
        <w:rPr>
          <w:rFonts w:ascii="Auto 1" w:hAnsi="Auto 1"/>
        </w:rPr>
      </w:pPr>
    </w:p>
    <w:p w14:paraId="60A597BB" w14:textId="72096CF8" w:rsidR="00D63AB8" w:rsidRPr="00B16203" w:rsidRDefault="00AC146C" w:rsidP="00B16203">
      <w:pPr>
        <w:pStyle w:val="Body"/>
        <w:numPr>
          <w:ilvl w:val="0"/>
          <w:numId w:val="2"/>
        </w:numPr>
        <w:rPr>
          <w:rFonts w:ascii="Auto 1" w:hAnsi="Auto 1"/>
          <w:b/>
          <w:color w:val="002060"/>
        </w:rPr>
      </w:pPr>
      <w:r w:rsidRPr="00501B40">
        <w:rPr>
          <w:rFonts w:ascii="Auto 1" w:hAnsi="Auto 1"/>
          <w:b/>
          <w:color w:val="002060"/>
          <w:u w:val="single"/>
        </w:rPr>
        <w:t>OUTCOME</w:t>
      </w:r>
      <w:r w:rsidR="000D685B">
        <w:rPr>
          <w:rFonts w:ascii="Auto 1" w:hAnsi="Auto 1"/>
          <w:b/>
          <w:color w:val="002060"/>
          <w:u w:val="single"/>
        </w:rPr>
        <w:t>S</w:t>
      </w:r>
      <w:r w:rsidR="00B16203">
        <w:rPr>
          <w:rFonts w:ascii="Auto 1" w:hAnsi="Auto 1"/>
          <w:b/>
          <w:color w:val="002060"/>
          <w:u w:val="single"/>
        </w:rPr>
        <w:t>:</w:t>
      </w:r>
      <w:r w:rsidR="00B16203">
        <w:rPr>
          <w:rFonts w:ascii="Auto 1" w:hAnsi="Auto 1"/>
          <w:b/>
          <w:color w:val="002060"/>
        </w:rPr>
        <w:t xml:space="preserve"> </w:t>
      </w:r>
      <w:r w:rsidR="004C7CFB" w:rsidRPr="00B16203">
        <w:rPr>
          <w:rFonts w:ascii="Auto 1" w:hAnsi="Auto 1"/>
          <w:b/>
          <w:color w:val="002060"/>
        </w:rPr>
        <w:t>T</w:t>
      </w:r>
      <w:r w:rsidR="008160D3" w:rsidRPr="00B16203">
        <w:rPr>
          <w:rFonts w:ascii="Auto 1" w:hAnsi="Auto 1"/>
          <w:b/>
          <w:color w:val="002060"/>
        </w:rPr>
        <w:t>ask</w:t>
      </w:r>
      <w:r w:rsidR="004C7CFB" w:rsidRPr="00B16203">
        <w:rPr>
          <w:rFonts w:ascii="Auto 1" w:hAnsi="Auto 1"/>
          <w:b/>
          <w:color w:val="002060"/>
        </w:rPr>
        <w:t>s</w:t>
      </w:r>
      <w:r w:rsidR="008160D3" w:rsidRPr="00B16203">
        <w:rPr>
          <w:rFonts w:ascii="Auto 1" w:hAnsi="Auto 1"/>
          <w:b/>
          <w:color w:val="002060"/>
        </w:rPr>
        <w:t xml:space="preserve"> or </w:t>
      </w:r>
      <w:r w:rsidRPr="00B16203">
        <w:rPr>
          <w:rFonts w:ascii="Auto 1" w:hAnsi="Auto 1"/>
          <w:b/>
          <w:color w:val="002060"/>
        </w:rPr>
        <w:t>goa</w:t>
      </w:r>
      <w:r w:rsidR="004C7CFB" w:rsidRPr="00B16203">
        <w:rPr>
          <w:rFonts w:ascii="Auto 1" w:hAnsi="Auto 1"/>
          <w:b/>
          <w:color w:val="002060"/>
        </w:rPr>
        <w:t>ls</w:t>
      </w:r>
      <w:r w:rsidRPr="00B16203">
        <w:rPr>
          <w:rFonts w:ascii="Auto 1" w:hAnsi="Auto 1"/>
          <w:b/>
          <w:color w:val="002060"/>
        </w:rPr>
        <w:t xml:space="preserve"> that </w:t>
      </w:r>
      <w:r w:rsidR="000E25D0" w:rsidRPr="00B16203">
        <w:rPr>
          <w:rFonts w:ascii="Auto 1" w:hAnsi="Auto 1"/>
          <w:b/>
          <w:color w:val="002060"/>
        </w:rPr>
        <w:t>you a</w:t>
      </w:r>
      <w:r w:rsidRPr="00B16203">
        <w:rPr>
          <w:rFonts w:ascii="Auto 1" w:hAnsi="Auto 1"/>
          <w:b/>
          <w:color w:val="002060"/>
        </w:rPr>
        <w:t>im to complete together</w:t>
      </w:r>
      <w:r w:rsidR="003552B0" w:rsidRPr="00B16203">
        <w:rPr>
          <w:rFonts w:ascii="Auto 1" w:hAnsi="Auto 1"/>
          <w:b/>
          <w:color w:val="002060"/>
        </w:rPr>
        <w:t xml:space="preserve"> (</w:t>
      </w:r>
      <w:r w:rsidR="008A114A" w:rsidRPr="00B16203">
        <w:rPr>
          <w:rFonts w:ascii="Auto 1" w:hAnsi="Auto 1"/>
          <w:b/>
          <w:color w:val="002060"/>
        </w:rPr>
        <w:t>deliverable</w:t>
      </w:r>
      <w:r w:rsidR="004C7CFB" w:rsidRPr="00B16203">
        <w:rPr>
          <w:rFonts w:ascii="Auto 1" w:hAnsi="Auto 1"/>
          <w:b/>
          <w:color w:val="002060"/>
        </w:rPr>
        <w:t>s</w:t>
      </w:r>
      <w:r w:rsidR="008A114A" w:rsidRPr="00B16203">
        <w:rPr>
          <w:rFonts w:ascii="Auto 1" w:hAnsi="Auto 1"/>
          <w:b/>
          <w:color w:val="002060"/>
        </w:rPr>
        <w:t xml:space="preserve">, </w:t>
      </w:r>
      <w:r w:rsidR="003552B0" w:rsidRPr="00B16203">
        <w:rPr>
          <w:rFonts w:ascii="Auto 1" w:hAnsi="Auto 1"/>
          <w:b/>
          <w:color w:val="002060"/>
        </w:rPr>
        <w:t>content)</w:t>
      </w:r>
    </w:p>
    <w:p w14:paraId="7EA715A4" w14:textId="77777777" w:rsidR="00D63AB8" w:rsidRPr="00D63AB8" w:rsidRDefault="00D63AB8" w:rsidP="00D63AB8">
      <w:pPr>
        <w:pStyle w:val="Body"/>
        <w:rPr>
          <w:rFonts w:ascii="Auto 1" w:hAnsi="Auto 1"/>
        </w:rPr>
      </w:pPr>
    </w:p>
    <w:p w14:paraId="3A1F95C8" w14:textId="77777777" w:rsidR="00D63AB8" w:rsidRPr="00D63AB8" w:rsidRDefault="00D63AB8" w:rsidP="00D63AB8">
      <w:pPr>
        <w:ind w:left="360"/>
        <w:rPr>
          <w:rFonts w:ascii="Auto 1" w:hAnsi="Auto 1"/>
        </w:rPr>
      </w:pPr>
      <w:r w:rsidRPr="00D63AB8">
        <w:rPr>
          <w:rFonts w:ascii="Auto 1" w:hAnsi="Auto 1"/>
        </w:rPr>
        <w:t>EXAMPLES OF OUTCOME OBSTACLES:</w:t>
      </w:r>
    </w:p>
    <w:p w14:paraId="68C1E99A" w14:textId="6D329398" w:rsidR="00D63AB8" w:rsidRDefault="00D63AB8" w:rsidP="00D63AB8">
      <w:pPr>
        <w:pStyle w:val="ListParagraph"/>
        <w:numPr>
          <w:ilvl w:val="0"/>
          <w:numId w:val="8"/>
        </w:numPr>
        <w:rPr>
          <w:rFonts w:ascii="Auto 1" w:hAnsi="Auto 1"/>
          <w:i/>
        </w:rPr>
      </w:pPr>
      <w:r w:rsidRPr="00D63AB8">
        <w:rPr>
          <w:rFonts w:ascii="Auto 1" w:hAnsi="Auto 1"/>
          <w:i/>
        </w:rPr>
        <w:t>lack of clarity on assignment requirements</w:t>
      </w:r>
      <w:r w:rsidR="001606DD">
        <w:rPr>
          <w:rFonts w:ascii="Auto 1" w:hAnsi="Auto 1"/>
          <w:i/>
        </w:rPr>
        <w:t xml:space="preserve"> and expectations</w:t>
      </w:r>
    </w:p>
    <w:p w14:paraId="722BB1E0" w14:textId="1349891A" w:rsidR="00D63AB8" w:rsidRPr="00D63AB8" w:rsidRDefault="00D63AB8" w:rsidP="00D63AB8">
      <w:pPr>
        <w:pStyle w:val="ListParagraph"/>
        <w:numPr>
          <w:ilvl w:val="0"/>
          <w:numId w:val="8"/>
        </w:numPr>
        <w:rPr>
          <w:rFonts w:ascii="Auto 1" w:hAnsi="Auto 1"/>
          <w:i/>
        </w:rPr>
      </w:pPr>
      <w:r w:rsidRPr="00D63AB8">
        <w:rPr>
          <w:rFonts w:ascii="Auto 1" w:hAnsi="Auto 1"/>
          <w:i/>
        </w:rPr>
        <w:t xml:space="preserve">lack of clarity on course material </w:t>
      </w:r>
    </w:p>
    <w:p w14:paraId="1153E506" w14:textId="512931DC" w:rsidR="00D63AB8" w:rsidRPr="00D63AB8" w:rsidRDefault="00D63AB8" w:rsidP="00D63AB8">
      <w:pPr>
        <w:pStyle w:val="ListParagraph"/>
        <w:numPr>
          <w:ilvl w:val="0"/>
          <w:numId w:val="8"/>
        </w:numPr>
        <w:rPr>
          <w:rFonts w:ascii="Auto 1" w:hAnsi="Auto 1"/>
          <w:i/>
        </w:rPr>
      </w:pPr>
      <w:r w:rsidRPr="00D63AB8">
        <w:rPr>
          <w:rFonts w:ascii="Auto 1" w:hAnsi="Auto 1"/>
          <w:i/>
        </w:rPr>
        <w:t xml:space="preserve">inability to access, interpret or </w:t>
      </w:r>
      <w:proofErr w:type="spellStart"/>
      <w:r w:rsidRPr="00D63AB8">
        <w:rPr>
          <w:rFonts w:ascii="Auto 1" w:hAnsi="Auto 1"/>
          <w:i/>
        </w:rPr>
        <w:t>analyse</w:t>
      </w:r>
      <w:proofErr w:type="spellEnd"/>
      <w:r w:rsidRPr="00D63AB8">
        <w:rPr>
          <w:rFonts w:ascii="Auto 1" w:hAnsi="Auto 1"/>
          <w:i/>
        </w:rPr>
        <w:t xml:space="preserve"> information  (e.g. technical constraint)</w:t>
      </w:r>
    </w:p>
    <w:p w14:paraId="1ADA5E4B" w14:textId="16BCD8DA" w:rsidR="000D685B" w:rsidRDefault="000D685B" w:rsidP="004C7CFB">
      <w:pPr>
        <w:rPr>
          <w:rFonts w:ascii="Auto 1" w:hAnsi="Auto 1"/>
          <w:b/>
        </w:rPr>
      </w:pPr>
    </w:p>
    <w:p w14:paraId="5B9B9838" w14:textId="65D7D7DE" w:rsidR="008A6BC1" w:rsidRPr="008A6BC1" w:rsidRDefault="008A6BC1" w:rsidP="008A6BC1">
      <w:pPr>
        <w:pStyle w:val="Body"/>
        <w:ind w:left="360"/>
        <w:rPr>
          <w:rFonts w:ascii="Auto 1" w:hAnsi="Auto 1"/>
          <w:b/>
          <w:color w:val="002060"/>
        </w:rPr>
      </w:pPr>
      <w:r w:rsidRPr="008A6BC1">
        <w:rPr>
          <w:rFonts w:ascii="Auto 1" w:hAnsi="Auto 1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047B" wp14:editId="75029D7A">
                <wp:simplePos x="0" y="0"/>
                <wp:positionH relativeFrom="column">
                  <wp:posOffset>-152400</wp:posOffset>
                </wp:positionH>
                <wp:positionV relativeFrom="paragraph">
                  <wp:posOffset>5013</wp:posOffset>
                </wp:positionV>
                <wp:extent cx="5829300" cy="2028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6064" w14:textId="2D390D76" w:rsidR="008A6BC1" w:rsidRPr="005B40B4" w:rsidRDefault="008A6BC1" w:rsidP="008A6BC1">
                            <w:pPr>
                              <w:rPr>
                                <w:rFonts w:ascii="Auto 1" w:hAnsi="Auto 1"/>
                                <w:b/>
                                <w:u w:val="single"/>
                              </w:rPr>
                            </w:pPr>
                            <w:r w:rsidRPr="005B40B4">
                              <w:rPr>
                                <w:rFonts w:ascii="Auto 1" w:hAnsi="Auto 1"/>
                                <w:b/>
                                <w:u w:val="single"/>
                              </w:rPr>
                              <w:t>ADDRESSING OUTCOME OBSTACLES</w:t>
                            </w:r>
                          </w:p>
                          <w:p w14:paraId="48BF90B4" w14:textId="77777777" w:rsidR="008A6BC1" w:rsidRDefault="008A6BC1" w:rsidP="008A6BC1">
                            <w:p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Consider the following questions:</w:t>
                            </w:r>
                          </w:p>
                          <w:p w14:paraId="781F21F4" w14:textId="77777777" w:rsidR="008A6BC1" w:rsidRPr="001E751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>What in</w:t>
                            </w:r>
                            <w:r>
                              <w:rPr>
                                <w:rFonts w:ascii="Auto 1" w:hAnsi="Auto 1"/>
                                <w:b/>
                              </w:rPr>
                              <w:t>formation do we need to proceed</w:t>
                            </w: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>?</w:t>
                            </w:r>
                          </w:p>
                          <w:p w14:paraId="5D66824D" w14:textId="77777777" w:rsidR="008A6BC1" w:rsidRPr="001E751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What understanding do</w:t>
                            </w: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 xml:space="preserve"> we each have on </w:t>
                            </w:r>
                            <w:r>
                              <w:rPr>
                                <w:rFonts w:ascii="Auto 1" w:hAnsi="Auto 1"/>
                                <w:b/>
                              </w:rPr>
                              <w:t>what is expected for deliverables</w:t>
                            </w: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>?</w:t>
                            </w:r>
                          </w:p>
                          <w:p w14:paraId="40A1BD22" w14:textId="77777777" w:rsidR="008A6BC1" w:rsidRPr="001E751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>Who can provide us with information/clarity</w:t>
                            </w:r>
                            <w:r>
                              <w:rPr>
                                <w:rFonts w:ascii="Auto 1" w:hAnsi="Auto 1"/>
                                <w:b/>
                              </w:rPr>
                              <w:t>,</w:t>
                            </w: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 xml:space="preserve"> and what specific questions do we need answered?</w:t>
                            </w:r>
                          </w:p>
                          <w:p w14:paraId="17E1902E" w14:textId="77777777" w:rsidR="008A6BC1" w:rsidRPr="001E751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>What technical constraint is preventing us from gathering data/information, and how and when can we get past that constraint?</w:t>
                            </w:r>
                          </w:p>
                          <w:p w14:paraId="1505FFC6" w14:textId="5F647DC0" w:rsidR="008A6BC1" w:rsidRDefault="008A6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70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pt;margin-top:.4pt;width:459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mRJgIAAE4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">
                <v:textbox>
                  <w:txbxContent>
                    <w:p w14:paraId="06356064" w14:textId="2D390D76" w:rsidR="008A6BC1" w:rsidRPr="005B40B4" w:rsidRDefault="008A6BC1" w:rsidP="008A6BC1">
                      <w:pPr>
                        <w:rPr>
                          <w:rFonts w:ascii="Auto 1" w:hAnsi="Auto 1"/>
                          <w:b/>
                          <w:u w:val="single"/>
                        </w:rPr>
                      </w:pPr>
                      <w:r w:rsidRPr="005B40B4">
                        <w:rPr>
                          <w:rFonts w:ascii="Auto 1" w:hAnsi="Auto 1"/>
                          <w:b/>
                          <w:u w:val="single"/>
                        </w:rPr>
                        <w:t>ADDRESSING OUTCOME OBSTACLES</w:t>
                      </w:r>
                    </w:p>
                    <w:p w14:paraId="48BF90B4" w14:textId="77777777" w:rsidR="008A6BC1" w:rsidRDefault="008A6BC1" w:rsidP="008A6BC1">
                      <w:p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Consider the following questions:</w:t>
                      </w:r>
                    </w:p>
                    <w:p w14:paraId="781F21F4" w14:textId="77777777" w:rsidR="008A6BC1" w:rsidRPr="001E7511" w:rsidRDefault="008A6BC1" w:rsidP="008A6B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uto 1" w:hAnsi="Auto 1"/>
                          <w:b/>
                        </w:rPr>
                      </w:pPr>
                      <w:r w:rsidRPr="001E7511">
                        <w:rPr>
                          <w:rFonts w:ascii="Auto 1" w:hAnsi="Auto 1"/>
                          <w:b/>
                        </w:rPr>
                        <w:t>What in</w:t>
                      </w:r>
                      <w:r>
                        <w:rPr>
                          <w:rFonts w:ascii="Auto 1" w:hAnsi="Auto 1"/>
                          <w:b/>
                        </w:rPr>
                        <w:t>formation do we need to proceed</w:t>
                      </w:r>
                      <w:r w:rsidRPr="001E7511">
                        <w:rPr>
                          <w:rFonts w:ascii="Auto 1" w:hAnsi="Auto 1"/>
                          <w:b/>
                        </w:rPr>
                        <w:t>?</w:t>
                      </w:r>
                    </w:p>
                    <w:p w14:paraId="5D66824D" w14:textId="77777777" w:rsidR="008A6BC1" w:rsidRPr="001E7511" w:rsidRDefault="008A6BC1" w:rsidP="008A6B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What understanding do</w:t>
                      </w:r>
                      <w:r w:rsidRPr="001E7511">
                        <w:rPr>
                          <w:rFonts w:ascii="Auto 1" w:hAnsi="Auto 1"/>
                          <w:b/>
                        </w:rPr>
                        <w:t xml:space="preserve"> we each have on </w:t>
                      </w:r>
                      <w:r>
                        <w:rPr>
                          <w:rFonts w:ascii="Auto 1" w:hAnsi="Auto 1"/>
                          <w:b/>
                        </w:rPr>
                        <w:t>what is expected for deliverables</w:t>
                      </w:r>
                      <w:r w:rsidRPr="001E7511">
                        <w:rPr>
                          <w:rFonts w:ascii="Auto 1" w:hAnsi="Auto 1"/>
                          <w:b/>
                        </w:rPr>
                        <w:t>?</w:t>
                      </w:r>
                    </w:p>
                    <w:p w14:paraId="40A1BD22" w14:textId="77777777" w:rsidR="008A6BC1" w:rsidRPr="001E7511" w:rsidRDefault="008A6BC1" w:rsidP="008A6B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uto 1" w:hAnsi="Auto 1"/>
                          <w:b/>
                        </w:rPr>
                      </w:pPr>
                      <w:r w:rsidRPr="001E7511">
                        <w:rPr>
                          <w:rFonts w:ascii="Auto 1" w:hAnsi="Auto 1"/>
                          <w:b/>
                        </w:rPr>
                        <w:t>Who can provide us with information/clarity</w:t>
                      </w:r>
                      <w:r>
                        <w:rPr>
                          <w:rFonts w:ascii="Auto 1" w:hAnsi="Auto 1"/>
                          <w:b/>
                        </w:rPr>
                        <w:t>,</w:t>
                      </w:r>
                      <w:r w:rsidRPr="001E7511">
                        <w:rPr>
                          <w:rFonts w:ascii="Auto 1" w:hAnsi="Auto 1"/>
                          <w:b/>
                        </w:rPr>
                        <w:t xml:space="preserve"> and what specific questions do we need answered?</w:t>
                      </w:r>
                    </w:p>
                    <w:p w14:paraId="17E1902E" w14:textId="77777777" w:rsidR="008A6BC1" w:rsidRPr="001E7511" w:rsidRDefault="008A6BC1" w:rsidP="008A6BC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uto 1" w:hAnsi="Auto 1"/>
                          <w:b/>
                        </w:rPr>
                      </w:pPr>
                      <w:r w:rsidRPr="001E7511">
                        <w:rPr>
                          <w:rFonts w:ascii="Auto 1" w:hAnsi="Auto 1"/>
                          <w:b/>
                        </w:rPr>
                        <w:t>What technical constraint is preventing us from gathering data/information, and how and when can we get past that constraint?</w:t>
                      </w:r>
                    </w:p>
                    <w:p w14:paraId="1505FFC6" w14:textId="5F647DC0" w:rsidR="008A6BC1" w:rsidRDefault="008A6BC1"/>
                  </w:txbxContent>
                </v:textbox>
              </v:shape>
            </w:pict>
          </mc:Fallback>
        </mc:AlternateContent>
      </w:r>
    </w:p>
    <w:p w14:paraId="7B2B8C6F" w14:textId="77777777" w:rsid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50B77456" w14:textId="77777777" w:rsid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28F6E461" w14:textId="77777777" w:rsid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22A42E9D" w14:textId="77777777" w:rsid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1444D1EF" w14:textId="77777777" w:rsid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2F368814" w14:textId="77777777" w:rsid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5A0F4154" w14:textId="77777777" w:rsid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164A1A18" w14:textId="77777777" w:rsid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0F9CFA8E" w14:textId="77777777" w:rsidR="008A6BC1" w:rsidRPr="008A6BC1" w:rsidRDefault="008A6BC1" w:rsidP="008A6BC1">
      <w:pPr>
        <w:pStyle w:val="Body"/>
        <w:rPr>
          <w:rFonts w:ascii="Auto 1" w:hAnsi="Auto 1"/>
          <w:b/>
          <w:color w:val="002060"/>
        </w:rPr>
      </w:pPr>
    </w:p>
    <w:p w14:paraId="1AF573F8" w14:textId="77777777" w:rsidR="008A6BC1" w:rsidRPr="008A6BC1" w:rsidRDefault="008A6BC1" w:rsidP="008A6BC1">
      <w:pPr>
        <w:pStyle w:val="Body"/>
        <w:ind w:left="360"/>
        <w:rPr>
          <w:rFonts w:ascii="Auto 1" w:hAnsi="Auto 1"/>
          <w:b/>
          <w:color w:val="002060"/>
        </w:rPr>
      </w:pPr>
    </w:p>
    <w:p w14:paraId="4D7DCC4B" w14:textId="77777777" w:rsidR="008A6BC1" w:rsidRPr="008A6BC1" w:rsidRDefault="008A6BC1" w:rsidP="008A6BC1">
      <w:pPr>
        <w:pStyle w:val="Body"/>
        <w:ind w:left="360"/>
        <w:rPr>
          <w:rFonts w:ascii="Auto 1" w:hAnsi="Auto 1"/>
          <w:b/>
          <w:color w:val="002060"/>
        </w:rPr>
      </w:pPr>
    </w:p>
    <w:p w14:paraId="00603C19" w14:textId="77777777" w:rsidR="008A6BC1" w:rsidRPr="008A6BC1" w:rsidRDefault="008A6BC1" w:rsidP="008A6BC1">
      <w:pPr>
        <w:pStyle w:val="Body"/>
        <w:ind w:left="360"/>
        <w:rPr>
          <w:rFonts w:ascii="Auto 1" w:hAnsi="Auto 1"/>
          <w:b/>
          <w:color w:val="002060"/>
        </w:rPr>
      </w:pPr>
    </w:p>
    <w:p w14:paraId="2A7211EA" w14:textId="5C4FE7C1" w:rsidR="00D63AB8" w:rsidRPr="00501B40" w:rsidRDefault="00AC146C" w:rsidP="00D63AB8">
      <w:pPr>
        <w:pStyle w:val="Body"/>
        <w:numPr>
          <w:ilvl w:val="0"/>
          <w:numId w:val="2"/>
        </w:numPr>
        <w:rPr>
          <w:rFonts w:ascii="Auto 1" w:hAnsi="Auto 1"/>
          <w:b/>
          <w:color w:val="002060"/>
        </w:rPr>
      </w:pPr>
      <w:r w:rsidRPr="00501B40">
        <w:rPr>
          <w:rFonts w:ascii="Auto 1" w:hAnsi="Auto 1"/>
          <w:b/>
          <w:color w:val="002060"/>
          <w:u w:val="single"/>
        </w:rPr>
        <w:t>TASK PROCESSES:</w:t>
      </w:r>
      <w:r w:rsidR="008160D3" w:rsidRPr="00501B40">
        <w:rPr>
          <w:rFonts w:ascii="Auto 1" w:hAnsi="Auto 1"/>
          <w:b/>
          <w:color w:val="002060"/>
        </w:rPr>
        <w:t xml:space="preserve"> </w:t>
      </w:r>
      <w:r w:rsidR="004C7CFB" w:rsidRPr="00501B40">
        <w:rPr>
          <w:rFonts w:ascii="Auto 1" w:hAnsi="Auto 1"/>
          <w:b/>
          <w:color w:val="002060"/>
        </w:rPr>
        <w:t xml:space="preserve"> </w:t>
      </w:r>
      <w:r w:rsidR="008160D3" w:rsidRPr="00501B40">
        <w:rPr>
          <w:rFonts w:ascii="Auto 1" w:hAnsi="Auto 1"/>
          <w:b/>
          <w:color w:val="002060"/>
        </w:rPr>
        <w:t>Methods</w:t>
      </w:r>
      <w:r w:rsidR="00D63AB8" w:rsidRPr="00501B40">
        <w:rPr>
          <w:rFonts w:ascii="Auto 1" w:hAnsi="Auto 1"/>
          <w:b/>
          <w:color w:val="002060"/>
        </w:rPr>
        <w:t>, strategies or tools</w:t>
      </w:r>
      <w:r w:rsidR="008160D3" w:rsidRPr="00501B40">
        <w:rPr>
          <w:rFonts w:ascii="Auto 1" w:hAnsi="Auto 1"/>
          <w:b/>
          <w:color w:val="002060"/>
        </w:rPr>
        <w:t xml:space="preserve"> used to complete</w:t>
      </w:r>
      <w:r w:rsidRPr="00501B40">
        <w:rPr>
          <w:rFonts w:ascii="Auto 1" w:hAnsi="Auto 1"/>
          <w:b/>
          <w:color w:val="002060"/>
        </w:rPr>
        <w:t xml:space="preserve"> your task </w:t>
      </w:r>
    </w:p>
    <w:p w14:paraId="5AE4F6F5" w14:textId="77777777" w:rsidR="00D63AB8" w:rsidRPr="00D63AB8" w:rsidRDefault="00D63AB8" w:rsidP="00D63AB8">
      <w:pPr>
        <w:pStyle w:val="Body"/>
        <w:rPr>
          <w:rFonts w:ascii="Auto 1" w:hAnsi="Auto 1"/>
        </w:rPr>
      </w:pPr>
    </w:p>
    <w:p w14:paraId="53EED971" w14:textId="77777777" w:rsidR="00D63AB8" w:rsidRPr="00D63AB8" w:rsidRDefault="00D63AB8" w:rsidP="00D63AB8">
      <w:pPr>
        <w:ind w:left="360"/>
        <w:rPr>
          <w:rFonts w:ascii="Auto 1" w:hAnsi="Auto 1"/>
        </w:rPr>
      </w:pPr>
      <w:r w:rsidRPr="00D63AB8">
        <w:rPr>
          <w:rFonts w:ascii="Auto 1" w:hAnsi="Auto 1"/>
        </w:rPr>
        <w:t>EXAMPLES OF TASK PROCESS OBSTACLES:</w:t>
      </w:r>
    </w:p>
    <w:p w14:paraId="0D189D12" w14:textId="11EC0ABC" w:rsidR="00D63AB8" w:rsidRPr="002329DE" w:rsidRDefault="00D63AB8" w:rsidP="00D63AB8">
      <w:pPr>
        <w:pStyle w:val="ListParagraph"/>
        <w:numPr>
          <w:ilvl w:val="0"/>
          <w:numId w:val="9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 xml:space="preserve">unclear </w:t>
      </w:r>
      <w:r w:rsidR="001606DD">
        <w:rPr>
          <w:rFonts w:ascii="Auto 1" w:hAnsi="Auto 1"/>
          <w:i/>
        </w:rPr>
        <w:t>workplan</w:t>
      </w:r>
    </w:p>
    <w:p w14:paraId="17F2CEF2" w14:textId="026EA553" w:rsidR="001606DD" w:rsidRDefault="001606DD" w:rsidP="002A25C5">
      <w:pPr>
        <w:pStyle w:val="ListParagraph"/>
        <w:numPr>
          <w:ilvl w:val="0"/>
          <w:numId w:val="9"/>
        </w:numPr>
        <w:rPr>
          <w:rFonts w:ascii="Auto 1" w:hAnsi="Auto 1"/>
          <w:i/>
        </w:rPr>
      </w:pPr>
      <w:r>
        <w:rPr>
          <w:rFonts w:ascii="Auto 1" w:hAnsi="Auto 1"/>
          <w:i/>
        </w:rPr>
        <w:t>differing expectations on timing of work</w:t>
      </w:r>
    </w:p>
    <w:p w14:paraId="4ECF4C17" w14:textId="07D3BC72" w:rsidR="00D63AB8" w:rsidRPr="002329DE" w:rsidRDefault="001606DD" w:rsidP="002A25C5">
      <w:pPr>
        <w:pStyle w:val="ListParagraph"/>
        <w:numPr>
          <w:ilvl w:val="0"/>
          <w:numId w:val="9"/>
        </w:numPr>
        <w:rPr>
          <w:rFonts w:ascii="Auto 1" w:hAnsi="Auto 1"/>
          <w:i/>
        </w:rPr>
      </w:pPr>
      <w:r>
        <w:rPr>
          <w:rFonts w:ascii="Auto 1" w:hAnsi="Auto 1"/>
          <w:i/>
        </w:rPr>
        <w:t>scheduling challenges</w:t>
      </w:r>
    </w:p>
    <w:p w14:paraId="169B5D25" w14:textId="2C52B7AD" w:rsidR="004C7CFB" w:rsidRDefault="002A25C5" w:rsidP="004C7CFB">
      <w:pPr>
        <w:pStyle w:val="ListParagraph"/>
        <w:numPr>
          <w:ilvl w:val="0"/>
          <w:numId w:val="9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unclear decision-</w:t>
      </w:r>
      <w:r w:rsidR="00D63AB8" w:rsidRPr="002329DE">
        <w:rPr>
          <w:rFonts w:ascii="Auto 1" w:hAnsi="Auto 1"/>
          <w:i/>
        </w:rPr>
        <w:t xml:space="preserve">making </w:t>
      </w:r>
      <w:r w:rsidRPr="002329DE">
        <w:rPr>
          <w:rFonts w:ascii="Auto 1" w:hAnsi="Auto 1"/>
          <w:i/>
        </w:rPr>
        <w:t>process</w:t>
      </w:r>
      <w:r w:rsidR="00DA39B0" w:rsidRPr="002329DE">
        <w:rPr>
          <w:rFonts w:ascii="Auto 1" w:hAnsi="Auto 1"/>
          <w:i/>
        </w:rPr>
        <w:t xml:space="preserve">es </w:t>
      </w:r>
    </w:p>
    <w:p w14:paraId="7C5D2C2E" w14:textId="14A73BAB" w:rsidR="004C7CFB" w:rsidRPr="001606DD" w:rsidRDefault="001606DD" w:rsidP="001606DD">
      <w:pPr>
        <w:pStyle w:val="ListParagraph"/>
        <w:numPr>
          <w:ilvl w:val="0"/>
          <w:numId w:val="9"/>
        </w:numPr>
        <w:rPr>
          <w:rFonts w:ascii="Auto 1" w:hAnsi="Auto 1"/>
          <w:i/>
        </w:rPr>
      </w:pPr>
      <w:r>
        <w:rPr>
          <w:rFonts w:ascii="Auto 1" w:hAnsi="Auto 1"/>
          <w:i/>
        </w:rPr>
        <w:t xml:space="preserve">unproductive </w:t>
      </w:r>
      <w:r w:rsidR="009C08D8">
        <w:rPr>
          <w:rFonts w:ascii="Auto 1" w:hAnsi="Auto 1"/>
          <w:i/>
        </w:rPr>
        <w:t>meetin</w:t>
      </w:r>
      <w:r>
        <w:rPr>
          <w:rFonts w:ascii="Auto 1" w:hAnsi="Auto 1"/>
          <w:i/>
        </w:rPr>
        <w:t>gs</w:t>
      </w:r>
    </w:p>
    <w:p w14:paraId="7879ED7B" w14:textId="4F30EDBD" w:rsidR="002A25C5" w:rsidRPr="002329DE" w:rsidRDefault="002A25C5" w:rsidP="002A25C5">
      <w:pPr>
        <w:pStyle w:val="ListParagraph"/>
        <w:numPr>
          <w:ilvl w:val="0"/>
          <w:numId w:val="9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unchecked assumptions around who is doing what, when, how</w:t>
      </w:r>
    </w:p>
    <w:p w14:paraId="1459CBDF" w14:textId="7811D683" w:rsidR="00D63AB8" w:rsidRPr="00AF1E9B" w:rsidRDefault="002A25C5" w:rsidP="00AF1E9B">
      <w:pPr>
        <w:pStyle w:val="ListParagraph"/>
        <w:numPr>
          <w:ilvl w:val="0"/>
          <w:numId w:val="9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 xml:space="preserve">undefined </w:t>
      </w:r>
      <w:r w:rsidR="00D63AB8" w:rsidRPr="002329DE">
        <w:rPr>
          <w:rFonts w:ascii="Auto 1" w:hAnsi="Auto 1"/>
          <w:i/>
        </w:rPr>
        <w:t>roles and responsibilities</w:t>
      </w:r>
    </w:p>
    <w:p w14:paraId="76DE8924" w14:textId="7825E0F6" w:rsidR="002A25C5" w:rsidRPr="002329DE" w:rsidRDefault="001606DD" w:rsidP="002A25C5">
      <w:pPr>
        <w:pStyle w:val="ListParagraph"/>
        <w:numPr>
          <w:ilvl w:val="0"/>
          <w:numId w:val="9"/>
        </w:numPr>
        <w:rPr>
          <w:rFonts w:ascii="Auto 1" w:hAnsi="Auto 1"/>
          <w:i/>
        </w:rPr>
      </w:pPr>
      <w:r>
        <w:rPr>
          <w:rFonts w:ascii="Auto 1" w:hAnsi="Auto 1"/>
          <w:i/>
        </w:rPr>
        <w:t>unclear process of contribution, integration of contributions, or editing</w:t>
      </w:r>
    </w:p>
    <w:p w14:paraId="50085DDD" w14:textId="0403449A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4FFE245A" w14:textId="0C6B6B04" w:rsidR="008A6BC1" w:rsidRDefault="008A6BC1" w:rsidP="008A6BC1">
      <w:pPr>
        <w:pStyle w:val="Body"/>
        <w:rPr>
          <w:rFonts w:ascii="Auto 1" w:hAnsi="Auto 1"/>
          <w:color w:val="002060"/>
        </w:rPr>
      </w:pPr>
      <w:r w:rsidRPr="008A6BC1">
        <w:rPr>
          <w:rFonts w:ascii="Auto 1" w:hAnsi="Auto 1"/>
          <w:b/>
          <w:noProof/>
          <w:color w:val="00206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A509F" wp14:editId="0FF52C3B">
                <wp:simplePos x="0" y="0"/>
                <wp:positionH relativeFrom="column">
                  <wp:posOffset>-153035</wp:posOffset>
                </wp:positionH>
                <wp:positionV relativeFrom="paragraph">
                  <wp:posOffset>85725</wp:posOffset>
                </wp:positionV>
                <wp:extent cx="5762625" cy="1403985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006C" w14:textId="112E0FEC" w:rsidR="008A6BC1" w:rsidRPr="005B40B4" w:rsidRDefault="008A6BC1" w:rsidP="008A6BC1">
                            <w:pPr>
                              <w:tabs>
                                <w:tab w:val="left" w:pos="6105"/>
                              </w:tabs>
                              <w:rPr>
                                <w:rFonts w:ascii="Auto 1" w:hAnsi="Auto 1"/>
                                <w:b/>
                                <w:u w:val="single"/>
                              </w:rPr>
                            </w:pPr>
                            <w:r w:rsidRPr="005B40B4">
                              <w:rPr>
                                <w:rFonts w:ascii="Auto 1" w:hAnsi="Auto 1"/>
                                <w:b/>
                                <w:u w:val="single"/>
                              </w:rPr>
                              <w:t>ADDRESSING TASK PROCESS OBSTACLES</w:t>
                            </w:r>
                            <w:r w:rsidRPr="009C08D8">
                              <w:rPr>
                                <w:rFonts w:ascii="Auto 1" w:hAnsi="Auto 1"/>
                              </w:rPr>
                              <w:tab/>
                            </w:r>
                          </w:p>
                          <w:p w14:paraId="3F8722C6" w14:textId="77777777" w:rsidR="008A6BC1" w:rsidRDefault="008A6BC1" w:rsidP="008A6BC1">
                            <w:p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Consider the following questions:</w:t>
                            </w:r>
                          </w:p>
                          <w:p w14:paraId="3E4DE337" w14:textId="77777777" w:rsidR="008A6BC1" w:rsidRPr="008F585C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Have we developed a clear workplan with timelines for each step?</w:t>
                            </w:r>
                          </w:p>
                          <w:p w14:paraId="4D12944A" w14:textId="77777777" w:rsidR="008A6BC1" w:rsidRPr="001E751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 xml:space="preserve">What is the understanding that we each have of our roles?  </w:t>
                            </w:r>
                          </w:p>
                          <w:p w14:paraId="5CCFB685" w14:textId="77777777" w:rsidR="008A6BC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When and how</w:t>
                            </w: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 xml:space="preserve"> is each person expected to contribute </w:t>
                            </w:r>
                            <w:r>
                              <w:rPr>
                                <w:rFonts w:ascii="Auto 1" w:hAnsi="Auto 1"/>
                                <w:b/>
                              </w:rPr>
                              <w:t>with</w:t>
                            </w: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>in their role</w:t>
                            </w:r>
                            <w:r>
                              <w:rPr>
                                <w:rFonts w:ascii="Auto 1" w:hAnsi="Auto 1"/>
                                <w:b/>
                              </w:rPr>
                              <w:t>(s)</w:t>
                            </w:r>
                            <w:r w:rsidRPr="001E7511">
                              <w:rPr>
                                <w:rFonts w:ascii="Auto 1" w:hAnsi="Auto 1"/>
                                <w:b/>
                              </w:rPr>
                              <w:t>?</w:t>
                            </w:r>
                          </w:p>
                          <w:p w14:paraId="2799EBC7" w14:textId="77777777" w:rsidR="008A6BC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 xml:space="preserve">How regularly are we conducting check-ins on the efficiency of our progress? </w:t>
                            </w:r>
                          </w:p>
                          <w:p w14:paraId="56F6F481" w14:textId="77777777" w:rsidR="008A6BC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 xml:space="preserve">How are we using the facilitator role to guide our team process, before, during and after our meetings?  </w:t>
                            </w:r>
                          </w:p>
                          <w:p w14:paraId="5B0ED014" w14:textId="77777777" w:rsidR="008A6BC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Have we explored all possible options for meeting times that will work for the whole team?</w:t>
                            </w:r>
                          </w:p>
                          <w:p w14:paraId="616B4B5E" w14:textId="4904714C" w:rsidR="008A6BC1" w:rsidRPr="008A6BC1" w:rsidRDefault="008A6BC1" w:rsidP="008A6B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What is our process for sharing and editing each other’s contributions?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A509F" id="_x0000_s1028" type="#_x0000_t202" style="position:absolute;margin-left:-12.05pt;margin-top:6.75pt;width:45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">
                <v:textbox style="mso-fit-shape-to-text:t">
                  <w:txbxContent>
                    <w:p w14:paraId="5B72006C" w14:textId="112E0FEC" w:rsidR="008A6BC1" w:rsidRPr="005B40B4" w:rsidRDefault="008A6BC1" w:rsidP="008A6BC1">
                      <w:pPr>
                        <w:tabs>
                          <w:tab w:val="left" w:pos="6105"/>
                        </w:tabs>
                        <w:rPr>
                          <w:rFonts w:ascii="Auto 1" w:hAnsi="Auto 1"/>
                          <w:b/>
                          <w:u w:val="single"/>
                        </w:rPr>
                      </w:pPr>
                      <w:r w:rsidRPr="005B40B4">
                        <w:rPr>
                          <w:rFonts w:ascii="Auto 1" w:hAnsi="Auto 1"/>
                          <w:b/>
                          <w:u w:val="single"/>
                        </w:rPr>
                        <w:t>ADDRESSING TASK PROCESS OBSTACLES</w:t>
                      </w:r>
                      <w:r w:rsidRPr="009C08D8">
                        <w:rPr>
                          <w:rFonts w:ascii="Auto 1" w:hAnsi="Auto 1"/>
                        </w:rPr>
                        <w:tab/>
                      </w:r>
                    </w:p>
                    <w:p w14:paraId="3F8722C6" w14:textId="77777777" w:rsidR="008A6BC1" w:rsidRDefault="008A6BC1" w:rsidP="008A6BC1">
                      <w:p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Consider the following questions:</w:t>
                      </w:r>
                    </w:p>
                    <w:p w14:paraId="3E4DE337" w14:textId="77777777" w:rsidR="008A6BC1" w:rsidRPr="008F585C" w:rsidRDefault="008A6BC1" w:rsidP="008A6B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Have we developed a clear workplan with timelines for each step?</w:t>
                      </w:r>
                    </w:p>
                    <w:p w14:paraId="4D12944A" w14:textId="77777777" w:rsidR="008A6BC1" w:rsidRPr="001E7511" w:rsidRDefault="008A6BC1" w:rsidP="008A6B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uto 1" w:hAnsi="Auto 1"/>
                          <w:b/>
                        </w:rPr>
                      </w:pPr>
                      <w:r w:rsidRPr="001E7511">
                        <w:rPr>
                          <w:rFonts w:ascii="Auto 1" w:hAnsi="Auto 1"/>
                          <w:b/>
                        </w:rPr>
                        <w:t xml:space="preserve">What is the understanding that we each have of our roles?  </w:t>
                      </w:r>
                    </w:p>
                    <w:p w14:paraId="5CCFB685" w14:textId="77777777" w:rsidR="008A6BC1" w:rsidRDefault="008A6BC1" w:rsidP="008A6B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When and how</w:t>
                      </w:r>
                      <w:r w:rsidRPr="001E7511">
                        <w:rPr>
                          <w:rFonts w:ascii="Auto 1" w:hAnsi="Auto 1"/>
                          <w:b/>
                        </w:rPr>
                        <w:t xml:space="preserve"> is each person expected to contribute </w:t>
                      </w:r>
                      <w:r>
                        <w:rPr>
                          <w:rFonts w:ascii="Auto 1" w:hAnsi="Auto 1"/>
                          <w:b/>
                        </w:rPr>
                        <w:t>with</w:t>
                      </w:r>
                      <w:r w:rsidRPr="001E7511">
                        <w:rPr>
                          <w:rFonts w:ascii="Auto 1" w:hAnsi="Auto 1"/>
                          <w:b/>
                        </w:rPr>
                        <w:t>in their role</w:t>
                      </w:r>
                      <w:r>
                        <w:rPr>
                          <w:rFonts w:ascii="Auto 1" w:hAnsi="Auto 1"/>
                          <w:b/>
                        </w:rPr>
                        <w:t>(s)</w:t>
                      </w:r>
                      <w:r w:rsidRPr="001E7511">
                        <w:rPr>
                          <w:rFonts w:ascii="Auto 1" w:hAnsi="Auto 1"/>
                          <w:b/>
                        </w:rPr>
                        <w:t>?</w:t>
                      </w:r>
                    </w:p>
                    <w:p w14:paraId="2799EBC7" w14:textId="77777777" w:rsidR="008A6BC1" w:rsidRDefault="008A6BC1" w:rsidP="008A6B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 xml:space="preserve">How regularly are we conducting check-ins on the efficiency of our progress? </w:t>
                      </w:r>
                    </w:p>
                    <w:p w14:paraId="56F6F481" w14:textId="77777777" w:rsidR="008A6BC1" w:rsidRDefault="008A6BC1" w:rsidP="008A6B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 xml:space="preserve">How are we using the facilitator role to guide our team process, before, during and after our meetings?  </w:t>
                      </w:r>
                    </w:p>
                    <w:p w14:paraId="5B0ED014" w14:textId="77777777" w:rsidR="008A6BC1" w:rsidRDefault="008A6BC1" w:rsidP="008A6B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Have we explored all possible options for meeting times that will work for the whole team?</w:t>
                      </w:r>
                    </w:p>
                    <w:p w14:paraId="616B4B5E" w14:textId="4904714C" w:rsidR="008A6BC1" w:rsidRPr="008A6BC1" w:rsidRDefault="008A6BC1" w:rsidP="008A6B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What is our process for sharing and editing each other’s contributions?</w:t>
                      </w:r>
                    </w:p>
                  </w:txbxContent>
                </v:textbox>
              </v:shape>
            </w:pict>
          </mc:Fallback>
        </mc:AlternateContent>
      </w:r>
    </w:p>
    <w:p w14:paraId="63C572A0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28CB4D7A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1A6803A2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23602E2D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3BD84366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729E6BBB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4297D04E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551F256A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26EB2E9F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27685ECF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6A09E4E4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189EF9CA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25E170A2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54AABDCF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35408890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07C3D867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7F51A3F5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7A0BE536" w14:textId="77777777" w:rsidR="008A6BC1" w:rsidRDefault="008A6BC1" w:rsidP="008A6BC1">
      <w:pPr>
        <w:pStyle w:val="Body"/>
        <w:rPr>
          <w:rFonts w:ascii="Auto 1" w:hAnsi="Auto 1"/>
          <w:color w:val="002060"/>
        </w:rPr>
      </w:pPr>
    </w:p>
    <w:p w14:paraId="2B6D4B7B" w14:textId="77777777" w:rsidR="008A6BC1" w:rsidRPr="008A6BC1" w:rsidRDefault="008A6BC1" w:rsidP="008A6BC1">
      <w:pPr>
        <w:pStyle w:val="Body"/>
        <w:rPr>
          <w:rFonts w:ascii="Auto 1" w:hAnsi="Auto 1"/>
          <w:color w:val="002060"/>
        </w:rPr>
      </w:pPr>
    </w:p>
    <w:p w14:paraId="0F681E67" w14:textId="370F070B" w:rsidR="009254E7" w:rsidRPr="00501B40" w:rsidRDefault="00AC146C" w:rsidP="009254E7">
      <w:pPr>
        <w:pStyle w:val="Body"/>
        <w:numPr>
          <w:ilvl w:val="0"/>
          <w:numId w:val="2"/>
        </w:numPr>
        <w:rPr>
          <w:rFonts w:ascii="Auto 1" w:hAnsi="Auto 1"/>
          <w:color w:val="002060"/>
        </w:rPr>
      </w:pPr>
      <w:r w:rsidRPr="00501B40">
        <w:rPr>
          <w:rFonts w:ascii="Auto 1" w:hAnsi="Auto 1"/>
          <w:b/>
          <w:color w:val="002060"/>
          <w:u w:val="single"/>
        </w:rPr>
        <w:t>RELATIONSHIPS</w:t>
      </w:r>
      <w:r w:rsidRPr="00501B40">
        <w:rPr>
          <w:rFonts w:ascii="Auto 1" w:hAnsi="Auto 1"/>
          <w:color w:val="002060"/>
          <w:u w:val="single"/>
        </w:rPr>
        <w:t>:</w:t>
      </w:r>
      <w:r w:rsidRPr="00501B40">
        <w:rPr>
          <w:rFonts w:ascii="Auto 1" w:hAnsi="Auto 1"/>
          <w:color w:val="002060"/>
        </w:rPr>
        <w:t xml:space="preserve"> </w:t>
      </w:r>
      <w:r w:rsidRPr="00501B40">
        <w:rPr>
          <w:rFonts w:ascii="Auto 1" w:hAnsi="Auto 1"/>
          <w:b/>
          <w:color w:val="002060"/>
        </w:rPr>
        <w:t xml:space="preserve">Ways </w:t>
      </w:r>
      <w:r w:rsidR="004C7CFB" w:rsidRPr="00501B40">
        <w:rPr>
          <w:rFonts w:ascii="Auto 1" w:hAnsi="Auto 1"/>
          <w:b/>
          <w:color w:val="002060"/>
        </w:rPr>
        <w:t>of</w:t>
      </w:r>
      <w:r w:rsidRPr="00501B40">
        <w:rPr>
          <w:rFonts w:ascii="Auto 1" w:hAnsi="Auto 1"/>
          <w:b/>
          <w:color w:val="002060"/>
        </w:rPr>
        <w:t xml:space="preserve"> relat</w:t>
      </w:r>
      <w:r w:rsidR="004C7CFB" w:rsidRPr="00501B40">
        <w:rPr>
          <w:rFonts w:ascii="Auto 1" w:hAnsi="Auto 1"/>
          <w:b/>
          <w:color w:val="002060"/>
        </w:rPr>
        <w:t>ing</w:t>
      </w:r>
      <w:r w:rsidR="000E25D0" w:rsidRPr="00501B40">
        <w:rPr>
          <w:rFonts w:ascii="Auto 1" w:hAnsi="Auto 1"/>
          <w:b/>
          <w:color w:val="002060"/>
        </w:rPr>
        <w:t xml:space="preserve"> </w:t>
      </w:r>
      <w:r w:rsidR="004C7CFB" w:rsidRPr="00501B40">
        <w:rPr>
          <w:rFonts w:ascii="Auto 1" w:hAnsi="Auto 1"/>
          <w:b/>
          <w:color w:val="002060"/>
        </w:rPr>
        <w:t>to</w:t>
      </w:r>
      <w:r w:rsidR="008160D3" w:rsidRPr="00501B40">
        <w:rPr>
          <w:rFonts w:ascii="Auto 1" w:hAnsi="Auto 1"/>
          <w:b/>
          <w:color w:val="002060"/>
        </w:rPr>
        <w:t xml:space="preserve"> each other </w:t>
      </w:r>
    </w:p>
    <w:p w14:paraId="71EFEBE2" w14:textId="77777777" w:rsidR="004C7CFB" w:rsidRPr="004C7CFB" w:rsidRDefault="004C7CFB" w:rsidP="004C7CFB">
      <w:pPr>
        <w:pStyle w:val="Body"/>
        <w:ind w:left="360"/>
        <w:rPr>
          <w:rFonts w:ascii="Auto 1" w:hAnsi="Auto 1"/>
        </w:rPr>
      </w:pPr>
    </w:p>
    <w:p w14:paraId="7A1EAA8F" w14:textId="25FB25E6" w:rsidR="009254E7" w:rsidRDefault="009254E7" w:rsidP="009254E7">
      <w:pPr>
        <w:rPr>
          <w:rFonts w:ascii="Auto 1" w:hAnsi="Auto 1"/>
        </w:rPr>
      </w:pPr>
      <w:r w:rsidRPr="009254E7">
        <w:rPr>
          <w:rFonts w:ascii="Auto 1" w:hAnsi="Auto 1"/>
        </w:rPr>
        <w:t xml:space="preserve">EXAMPLES OF </w:t>
      </w:r>
      <w:r>
        <w:rPr>
          <w:rFonts w:ascii="Auto 1" w:hAnsi="Auto 1"/>
        </w:rPr>
        <w:t>RELATIONSHIP</w:t>
      </w:r>
      <w:r w:rsidRPr="009254E7">
        <w:rPr>
          <w:rFonts w:ascii="Auto 1" w:hAnsi="Auto 1"/>
        </w:rPr>
        <w:t xml:space="preserve"> OBSTACLES:</w:t>
      </w:r>
    </w:p>
    <w:p w14:paraId="6F272EE8" w14:textId="77777777" w:rsidR="001606DD" w:rsidRPr="002329DE" w:rsidRDefault="001606DD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Feeling unheard, disrespected, unacknowledged, unsupported, unsafe or undervalued</w:t>
      </w:r>
    </w:p>
    <w:p w14:paraId="1E9BC6F1" w14:textId="41C98058" w:rsidR="002329DE" w:rsidRDefault="002329DE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>
        <w:rPr>
          <w:rFonts w:ascii="Auto 1" w:hAnsi="Auto 1"/>
          <w:i/>
        </w:rPr>
        <w:t xml:space="preserve">Differing </w:t>
      </w:r>
      <w:r w:rsidR="00A44F26">
        <w:rPr>
          <w:rFonts w:ascii="Auto 1" w:hAnsi="Auto 1"/>
          <w:i/>
        </w:rPr>
        <w:t xml:space="preserve">learning, </w:t>
      </w:r>
      <w:r>
        <w:rPr>
          <w:rFonts w:ascii="Auto 1" w:hAnsi="Auto 1"/>
          <w:i/>
        </w:rPr>
        <w:t xml:space="preserve">working </w:t>
      </w:r>
      <w:r w:rsidR="00A44F26">
        <w:rPr>
          <w:rFonts w:ascii="Auto 1" w:hAnsi="Auto 1"/>
          <w:i/>
        </w:rPr>
        <w:t xml:space="preserve">and communication </w:t>
      </w:r>
      <w:r>
        <w:rPr>
          <w:rFonts w:ascii="Auto 1" w:hAnsi="Auto 1"/>
          <w:i/>
        </w:rPr>
        <w:t>styles</w:t>
      </w:r>
    </w:p>
    <w:p w14:paraId="592BCD1D" w14:textId="4A2477D0" w:rsidR="002329DE" w:rsidRDefault="002329DE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>
        <w:rPr>
          <w:rFonts w:ascii="Auto 1" w:hAnsi="Auto 1"/>
          <w:i/>
        </w:rPr>
        <w:t>Differing performance expectations</w:t>
      </w:r>
    </w:p>
    <w:p w14:paraId="7CB0E94D" w14:textId="2DC0E9A1" w:rsidR="009254E7" w:rsidRPr="002329DE" w:rsidRDefault="00C45775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Broken trust or l</w:t>
      </w:r>
      <w:r w:rsidR="009254E7" w:rsidRPr="002329DE">
        <w:rPr>
          <w:rFonts w:ascii="Auto 1" w:hAnsi="Auto 1"/>
          <w:i/>
        </w:rPr>
        <w:t>ack of trust</w:t>
      </w:r>
    </w:p>
    <w:p w14:paraId="5CCF815B" w14:textId="081FAAAE" w:rsidR="00C45775" w:rsidRPr="002329DE" w:rsidRDefault="00C45775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Lack of transparency or hidden agenda</w:t>
      </w:r>
    </w:p>
    <w:p w14:paraId="39198E5C" w14:textId="1419032E" w:rsidR="004C7CFB" w:rsidRPr="002329DE" w:rsidRDefault="002329DE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Lack of engagement/avoidanc</w:t>
      </w:r>
      <w:r w:rsidR="004C7CFB" w:rsidRPr="002329DE">
        <w:rPr>
          <w:rFonts w:ascii="Auto 1" w:hAnsi="Auto 1"/>
          <w:i/>
        </w:rPr>
        <w:t>e</w:t>
      </w:r>
    </w:p>
    <w:p w14:paraId="1FE0DC3E" w14:textId="43288D4B" w:rsidR="004C7CFB" w:rsidRPr="002329DE" w:rsidRDefault="004C7CFB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Unwillingness to take responsibility for action/inaction</w:t>
      </w:r>
    </w:p>
    <w:p w14:paraId="584694B3" w14:textId="516841D9" w:rsidR="009254E7" w:rsidRPr="002329DE" w:rsidRDefault="009254E7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Power struggles</w:t>
      </w:r>
    </w:p>
    <w:p w14:paraId="29F32B48" w14:textId="7C97D2C1" w:rsidR="009254E7" w:rsidRPr="002329DE" w:rsidRDefault="002329DE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>
        <w:rPr>
          <w:rFonts w:ascii="Auto 1" w:hAnsi="Auto 1"/>
          <w:i/>
        </w:rPr>
        <w:t xml:space="preserve">Miscommunication </w:t>
      </w:r>
      <w:r w:rsidR="004C7CFB" w:rsidRPr="002329DE">
        <w:rPr>
          <w:rFonts w:ascii="Auto 1" w:hAnsi="Auto 1"/>
          <w:i/>
        </w:rPr>
        <w:t>or unwillingness to communicate</w:t>
      </w:r>
    </w:p>
    <w:p w14:paraId="64E9F541" w14:textId="6EF4F0FB" w:rsidR="00DA39B0" w:rsidRPr="002329DE" w:rsidRDefault="00C45775" w:rsidP="008A6BC1">
      <w:pPr>
        <w:pStyle w:val="Body"/>
        <w:numPr>
          <w:ilvl w:val="0"/>
          <w:numId w:val="11"/>
        </w:numPr>
        <w:rPr>
          <w:rFonts w:ascii="Auto 1" w:hAnsi="Auto 1"/>
          <w:i/>
        </w:rPr>
      </w:pPr>
      <w:r w:rsidRPr="002329DE">
        <w:rPr>
          <w:rFonts w:ascii="Auto 1" w:hAnsi="Auto 1"/>
          <w:i/>
        </w:rPr>
        <w:t>Strong emotional reaction</w:t>
      </w:r>
      <w:r w:rsidR="00DA39B0" w:rsidRPr="002329DE">
        <w:rPr>
          <w:rFonts w:ascii="Auto 1" w:hAnsi="Auto 1"/>
          <w:i/>
        </w:rPr>
        <w:t xml:space="preserve"> that is unaddressed/unresolved</w:t>
      </w:r>
    </w:p>
    <w:p w14:paraId="45CDB988" w14:textId="77777777" w:rsidR="00DA39B0" w:rsidRDefault="00DA39B0" w:rsidP="008A6BC1">
      <w:pPr>
        <w:pStyle w:val="Body"/>
        <w:rPr>
          <w:rFonts w:ascii="Auto 1" w:hAnsi="Auto 1"/>
        </w:rPr>
      </w:pPr>
    </w:p>
    <w:p w14:paraId="2A410FC9" w14:textId="603409BF" w:rsidR="004C7CFB" w:rsidRPr="005B40B4" w:rsidRDefault="004C7CFB" w:rsidP="008A6BC1">
      <w:pPr>
        <w:pStyle w:val="Body"/>
        <w:rPr>
          <w:rFonts w:ascii="Auto 1" w:hAnsi="Auto 1"/>
          <w:b/>
          <w:u w:val="single"/>
        </w:rPr>
      </w:pPr>
      <w:r w:rsidRPr="005B40B4">
        <w:rPr>
          <w:rFonts w:ascii="Auto 1" w:hAnsi="Auto 1"/>
          <w:b/>
          <w:u w:val="single"/>
        </w:rPr>
        <w:t xml:space="preserve">ADDRESSING </w:t>
      </w:r>
      <w:r w:rsidR="00DF629E" w:rsidRPr="005B40B4">
        <w:rPr>
          <w:rFonts w:ascii="Auto 1" w:hAnsi="Auto 1"/>
          <w:b/>
          <w:u w:val="single"/>
        </w:rPr>
        <w:t>RELATIONSHIP OBSTACLES</w:t>
      </w:r>
    </w:p>
    <w:p w14:paraId="76A01C2B" w14:textId="77777777" w:rsidR="00DF629E" w:rsidRPr="0046610E" w:rsidRDefault="00DF629E" w:rsidP="008A6BC1">
      <w:pPr>
        <w:pStyle w:val="Body"/>
        <w:rPr>
          <w:rFonts w:ascii="Auto 1" w:hAnsi="Auto 1"/>
        </w:rPr>
      </w:pPr>
    </w:p>
    <w:p w14:paraId="13DB97CC" w14:textId="0A56E158" w:rsidR="000E0E25" w:rsidRDefault="00DF629E" w:rsidP="008A6BC1">
      <w:pPr>
        <w:pStyle w:val="Body"/>
        <w:rPr>
          <w:rFonts w:ascii="Auto 1" w:hAnsi="Auto 1"/>
        </w:rPr>
      </w:pPr>
      <w:r>
        <w:rPr>
          <w:rFonts w:ascii="Auto 1" w:hAnsi="Auto 1"/>
        </w:rPr>
        <w:t xml:space="preserve">When </w:t>
      </w:r>
      <w:r w:rsidR="001E7511">
        <w:rPr>
          <w:rFonts w:ascii="Auto 1" w:hAnsi="Auto 1"/>
        </w:rPr>
        <w:t xml:space="preserve">there are differing ideas, opinions, values or beliefs, </w:t>
      </w:r>
      <w:r w:rsidR="00501B40">
        <w:rPr>
          <w:rFonts w:ascii="Auto 1" w:hAnsi="Auto 1"/>
        </w:rPr>
        <w:t>misunderstanding</w:t>
      </w:r>
      <w:r w:rsidR="001E7511">
        <w:rPr>
          <w:rFonts w:ascii="Auto 1" w:hAnsi="Auto 1"/>
        </w:rPr>
        <w:t>s</w:t>
      </w:r>
      <w:r w:rsidR="00CE33A1">
        <w:rPr>
          <w:rFonts w:ascii="Auto 1" w:hAnsi="Auto 1"/>
        </w:rPr>
        <w:t xml:space="preserve"> and disagreement</w:t>
      </w:r>
      <w:r w:rsidR="00501B40">
        <w:rPr>
          <w:rFonts w:ascii="Auto 1" w:hAnsi="Auto 1"/>
        </w:rPr>
        <w:t xml:space="preserve"> </w:t>
      </w:r>
      <w:r w:rsidR="001E7511">
        <w:rPr>
          <w:rFonts w:ascii="Auto 1" w:hAnsi="Auto 1"/>
        </w:rPr>
        <w:t>can occur. I</w:t>
      </w:r>
      <w:r w:rsidRPr="0046610E">
        <w:rPr>
          <w:rFonts w:ascii="Auto 1" w:hAnsi="Auto 1"/>
        </w:rPr>
        <w:t>t is often the relationships that suff</w:t>
      </w:r>
      <w:r>
        <w:rPr>
          <w:rFonts w:ascii="Auto 1" w:hAnsi="Auto 1"/>
        </w:rPr>
        <w:t xml:space="preserve">er. Why?  </w:t>
      </w:r>
      <w:r w:rsidR="001E7511">
        <w:rPr>
          <w:rFonts w:ascii="Auto 1" w:hAnsi="Auto 1"/>
        </w:rPr>
        <w:t>It</w:t>
      </w:r>
      <w:r w:rsidRPr="0046610E">
        <w:rPr>
          <w:rFonts w:ascii="Auto 1" w:hAnsi="Auto 1"/>
        </w:rPr>
        <w:t xml:space="preserve"> is human nature to want to be accepted for our ideas, our contributions, and our ways of conducting ourselves.  When we are met with disagreement or resistance</w:t>
      </w:r>
      <w:r w:rsidR="001E7511">
        <w:rPr>
          <w:rFonts w:ascii="Auto 1" w:hAnsi="Auto 1"/>
        </w:rPr>
        <w:t>,</w:t>
      </w:r>
      <w:r w:rsidRPr="0046610E">
        <w:rPr>
          <w:rFonts w:ascii="Auto 1" w:hAnsi="Auto 1"/>
        </w:rPr>
        <w:t xml:space="preserve"> we react by protect</w:t>
      </w:r>
      <w:r w:rsidR="009254E7">
        <w:rPr>
          <w:rFonts w:ascii="Auto 1" w:hAnsi="Auto 1"/>
        </w:rPr>
        <w:t>ing ourselves.</w:t>
      </w:r>
      <w:r w:rsidRPr="0046610E">
        <w:rPr>
          <w:rFonts w:ascii="Auto 1" w:hAnsi="Auto 1"/>
        </w:rPr>
        <w:t xml:space="preserve"> We defend, build up our side of the st</w:t>
      </w:r>
      <w:r>
        <w:rPr>
          <w:rFonts w:ascii="Auto 1" w:hAnsi="Auto 1"/>
        </w:rPr>
        <w:t>ory, and justify why</w:t>
      </w:r>
      <w:r w:rsidR="00A94A02">
        <w:rPr>
          <w:rFonts w:ascii="Auto 1" w:hAnsi="Auto 1"/>
        </w:rPr>
        <w:t xml:space="preserve"> we</w:t>
      </w:r>
      <w:r>
        <w:rPr>
          <w:rFonts w:ascii="Auto 1" w:hAnsi="Auto 1"/>
        </w:rPr>
        <w:t xml:space="preserve"> are “right”. The result: </w:t>
      </w:r>
      <w:r w:rsidRPr="0046610E">
        <w:rPr>
          <w:rFonts w:ascii="Auto 1" w:hAnsi="Auto 1"/>
        </w:rPr>
        <w:t>a disagreement becomes an argument - a battle over who is right, and who</w:t>
      </w:r>
      <w:r>
        <w:rPr>
          <w:rFonts w:ascii="Auto 1" w:hAnsi="Auto 1"/>
        </w:rPr>
        <w:t xml:space="preserve"> is wrong.  Over time, being right </w:t>
      </w:r>
      <w:r w:rsidR="001E7511">
        <w:rPr>
          <w:rFonts w:ascii="Auto 1" w:hAnsi="Auto 1"/>
        </w:rPr>
        <w:t xml:space="preserve">or wrong </w:t>
      </w:r>
      <w:r w:rsidR="00424246">
        <w:rPr>
          <w:rFonts w:ascii="Auto 1" w:hAnsi="Auto 1"/>
        </w:rPr>
        <w:t xml:space="preserve">often gets </w:t>
      </w:r>
      <w:r w:rsidRPr="0046610E">
        <w:rPr>
          <w:rFonts w:ascii="Auto 1" w:hAnsi="Auto 1"/>
        </w:rPr>
        <w:t xml:space="preserve">taken personally, </w:t>
      </w:r>
      <w:r>
        <w:rPr>
          <w:rFonts w:ascii="Auto 1" w:hAnsi="Auto 1"/>
        </w:rPr>
        <w:t xml:space="preserve">and </w:t>
      </w:r>
      <w:r w:rsidRPr="0046610E">
        <w:rPr>
          <w:rFonts w:ascii="Auto 1" w:hAnsi="Auto 1"/>
        </w:rPr>
        <w:t>this takes a t</w:t>
      </w:r>
      <w:r>
        <w:rPr>
          <w:rFonts w:ascii="Auto 1" w:hAnsi="Auto 1"/>
        </w:rPr>
        <w:t>oll on relationships, not just the relationship between</w:t>
      </w:r>
      <w:r w:rsidRPr="0046610E">
        <w:rPr>
          <w:rFonts w:ascii="Auto 1" w:hAnsi="Auto 1"/>
        </w:rPr>
        <w:t xml:space="preserve"> those in conflict, but those surrounded by the conflict. </w:t>
      </w:r>
    </w:p>
    <w:p w14:paraId="10B215FC" w14:textId="77777777" w:rsidR="00DF629E" w:rsidRPr="0046610E" w:rsidRDefault="00DF629E" w:rsidP="008A6BC1">
      <w:pPr>
        <w:pStyle w:val="Body"/>
        <w:rPr>
          <w:rFonts w:ascii="Auto 1" w:hAnsi="Auto 1"/>
        </w:rPr>
      </w:pPr>
    </w:p>
    <w:p w14:paraId="1B022969" w14:textId="3A7349F8" w:rsidR="00DF629E" w:rsidRPr="0046610E" w:rsidRDefault="00DF629E" w:rsidP="008A6BC1">
      <w:pPr>
        <w:pStyle w:val="Body"/>
        <w:ind w:firstLine="720"/>
        <w:rPr>
          <w:rFonts w:ascii="Auto 1" w:hAnsi="Auto 1"/>
        </w:rPr>
      </w:pPr>
      <w:r w:rsidRPr="0046610E">
        <w:rPr>
          <w:rFonts w:ascii="Auto 1" w:hAnsi="Auto 1"/>
          <w:i/>
          <w:iCs/>
        </w:rPr>
        <w:t xml:space="preserve">“When the elephants fight, it’s the grass that suffers” </w:t>
      </w:r>
      <w:r w:rsidR="00A94A02">
        <w:rPr>
          <w:rFonts w:ascii="Auto 1" w:hAnsi="Auto 1"/>
          <w:i/>
          <w:iCs/>
        </w:rPr>
        <w:t xml:space="preserve">- </w:t>
      </w:r>
      <w:r w:rsidRPr="00A94A02">
        <w:rPr>
          <w:rFonts w:ascii="Auto 1" w:hAnsi="Auto 1"/>
        </w:rPr>
        <w:t>Afric</w:t>
      </w:r>
      <w:r w:rsidR="00A44F26">
        <w:rPr>
          <w:rFonts w:ascii="Auto 1" w:hAnsi="Auto 1"/>
        </w:rPr>
        <w:t>an proverb</w:t>
      </w:r>
    </w:p>
    <w:p w14:paraId="3CFB51D9" w14:textId="3A201320" w:rsidR="00DF629E" w:rsidRPr="0046610E" w:rsidRDefault="008A6BC1" w:rsidP="008A6BC1">
      <w:pPr>
        <w:pStyle w:val="Body"/>
        <w:rPr>
          <w:rFonts w:ascii="Auto 1" w:hAnsi="Auto 1"/>
        </w:rPr>
      </w:pPr>
      <w:r w:rsidRPr="008A6BC1">
        <w:rPr>
          <w:rFonts w:ascii="Auto 1" w:hAnsi="Auto 1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A7A54" wp14:editId="2B536D7E">
                <wp:simplePos x="0" y="0"/>
                <wp:positionH relativeFrom="column">
                  <wp:posOffset>76200</wp:posOffset>
                </wp:positionH>
                <wp:positionV relativeFrom="paragraph">
                  <wp:posOffset>84278</wp:posOffset>
                </wp:positionV>
                <wp:extent cx="5591175" cy="1403985"/>
                <wp:effectExtent l="0" t="0" r="2857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B3737" w14:textId="4589C2A2" w:rsidR="008A6BC1" w:rsidRDefault="008A6BC1" w:rsidP="008A6BC1">
                            <w:pPr>
                              <w:pStyle w:val="Body"/>
                              <w:rPr>
                                <w:rFonts w:ascii="Auto 1" w:hAnsi="Auto 1"/>
                              </w:rPr>
                            </w:pPr>
                            <w:r>
                              <w:rPr>
                                <w:rFonts w:ascii="Auto 1" w:hAnsi="Auto 1"/>
                              </w:rPr>
                              <w:t xml:space="preserve">Consider these questions BEFORE to meeting with your team, so that you have a clear understanding of what you’d like to share. </w:t>
                            </w:r>
                          </w:p>
                          <w:p w14:paraId="35E1FF57" w14:textId="77777777" w:rsidR="008A6BC1" w:rsidRDefault="008A6BC1" w:rsidP="008A6BC1">
                            <w:pPr>
                              <w:pStyle w:val="Body"/>
                              <w:rPr>
                                <w:rFonts w:ascii="Auto 1" w:hAnsi="Auto 1"/>
                              </w:rPr>
                            </w:pPr>
                          </w:p>
                          <w:p w14:paraId="3A0D7596" w14:textId="77777777" w:rsidR="008A6BC1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 w:rsidRPr="009C08D8">
                              <w:rPr>
                                <w:rFonts w:ascii="Auto 1" w:hAnsi="Auto 1"/>
                                <w:b/>
                              </w:rPr>
                              <w:t>What is important to me about this</w:t>
                            </w:r>
                            <w:r>
                              <w:rPr>
                                <w:rFonts w:ascii="Auto 1" w:hAnsi="Auto 1"/>
                                <w:b/>
                              </w:rPr>
                              <w:t xml:space="preserve"> situation</w:t>
                            </w:r>
                            <w:r w:rsidRPr="009C08D8">
                              <w:rPr>
                                <w:rFonts w:ascii="Auto 1" w:hAnsi="Auto 1"/>
                                <w:b/>
                              </w:rPr>
                              <w:t>?</w:t>
                            </w:r>
                          </w:p>
                          <w:p w14:paraId="3164D22F" w14:textId="77777777" w:rsidR="008A6BC1" w:rsidRPr="009C08D8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What needs to be said that is not being said?</w:t>
                            </w:r>
                          </w:p>
                          <w:p w14:paraId="03E034FD" w14:textId="77777777" w:rsidR="008A6BC1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 w:rsidRPr="009C08D8">
                              <w:rPr>
                                <w:rFonts w:ascii="Auto 1" w:hAnsi="Auto 1"/>
                                <w:b/>
                              </w:rPr>
                              <w:t xml:space="preserve">What need </w:t>
                            </w:r>
                            <w:r>
                              <w:rPr>
                                <w:rFonts w:ascii="Auto 1" w:hAnsi="Auto 1"/>
                                <w:b/>
                              </w:rPr>
                              <w:t xml:space="preserve">do I have that </w:t>
                            </w:r>
                            <w:r w:rsidRPr="009C08D8">
                              <w:rPr>
                                <w:rFonts w:ascii="Auto 1" w:hAnsi="Auto 1"/>
                                <w:b/>
                              </w:rPr>
                              <w:t>is not being met?</w:t>
                            </w:r>
                          </w:p>
                          <w:p w14:paraId="4B5D6E34" w14:textId="77777777" w:rsidR="008A6BC1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What do I want that I do not have now?</w:t>
                            </w:r>
                          </w:p>
                          <w:p w14:paraId="5A59A5BE" w14:textId="77777777" w:rsidR="008A6BC1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What are my concerns/fears?</w:t>
                            </w:r>
                          </w:p>
                          <w:p w14:paraId="3C385698" w14:textId="77777777" w:rsidR="008A6BC1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What are my expectations?</w:t>
                            </w:r>
                          </w:p>
                          <w:p w14:paraId="585EE6A0" w14:textId="77777777" w:rsidR="008A6BC1" w:rsidRPr="00DE633A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>
                              <w:rPr>
                                <w:rFonts w:ascii="Auto 1" w:hAnsi="Auto 1"/>
                                <w:b/>
                              </w:rPr>
                              <w:t>What are my hopes?</w:t>
                            </w:r>
                          </w:p>
                          <w:p w14:paraId="4BC2670F" w14:textId="77777777" w:rsidR="008A6BC1" w:rsidRDefault="008A6BC1" w:rsidP="008A6BC1">
                            <w:pPr>
                              <w:pStyle w:val="Body"/>
                              <w:rPr>
                                <w:rFonts w:ascii="Auto 1" w:hAnsi="Auto 1"/>
                              </w:rPr>
                            </w:pPr>
                          </w:p>
                          <w:p w14:paraId="7BF8899B" w14:textId="77777777" w:rsidR="008A6BC1" w:rsidRDefault="008A6BC1" w:rsidP="008A6BC1">
                            <w:pPr>
                              <w:pStyle w:val="Body"/>
                              <w:rPr>
                                <w:rFonts w:ascii="Auto 1" w:hAnsi="Auto 1"/>
                              </w:rPr>
                            </w:pPr>
                            <w:r>
                              <w:rPr>
                                <w:rFonts w:ascii="Auto 1" w:hAnsi="Auto 1"/>
                              </w:rPr>
                              <w:t>Then, ask yourself…</w:t>
                            </w:r>
                            <w:r>
                              <w:rPr>
                                <w:rFonts w:ascii="Auto 1" w:hAnsi="Auto 1"/>
                                <w:i/>
                              </w:rPr>
                              <w:t>A</w:t>
                            </w:r>
                            <w:r w:rsidRPr="00DE633A">
                              <w:rPr>
                                <w:rFonts w:ascii="Auto 1" w:hAnsi="Auto 1"/>
                                <w:i/>
                              </w:rPr>
                              <w:t xml:space="preserve">m I </w:t>
                            </w:r>
                            <w:r>
                              <w:rPr>
                                <w:rFonts w:ascii="Auto 1" w:hAnsi="Auto 1"/>
                                <w:i/>
                              </w:rPr>
                              <w:t xml:space="preserve">ready to have this </w:t>
                            </w:r>
                            <w:r w:rsidRPr="00DE633A">
                              <w:rPr>
                                <w:rFonts w:ascii="Auto 1" w:hAnsi="Auto 1"/>
                                <w:i/>
                              </w:rPr>
                              <w:t>discussion?</w:t>
                            </w:r>
                            <w:r>
                              <w:rPr>
                                <w:rFonts w:ascii="Auto 1" w:hAnsi="Auto 1"/>
                                <w:i/>
                              </w:rPr>
                              <w:t>”</w:t>
                            </w:r>
                            <w:r>
                              <w:rPr>
                                <w:rFonts w:ascii="Auto 1" w:hAnsi="Auto 1"/>
                              </w:rPr>
                              <w:t xml:space="preserve">  Remind yourself to stay curious…</w:t>
                            </w:r>
                          </w:p>
                          <w:p w14:paraId="08C3F360" w14:textId="77777777" w:rsidR="008A6BC1" w:rsidRDefault="008A6BC1" w:rsidP="008A6BC1">
                            <w:pPr>
                              <w:pStyle w:val="Body"/>
                              <w:rPr>
                                <w:rFonts w:ascii="Auto 1" w:hAnsi="Auto 1"/>
                              </w:rPr>
                            </w:pPr>
                          </w:p>
                          <w:p w14:paraId="605C6B49" w14:textId="77777777" w:rsidR="008A6BC1" w:rsidRPr="00642F33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 w:rsidRPr="00642F33">
                              <w:rPr>
                                <w:rFonts w:ascii="Auto 1" w:hAnsi="Auto 1"/>
                                <w:b/>
                              </w:rPr>
                              <w:t>What do I not know about the situation that I’d like to understand?</w:t>
                            </w:r>
                          </w:p>
                          <w:p w14:paraId="548CBF50" w14:textId="77777777" w:rsidR="008A6BC1" w:rsidRDefault="008A6BC1" w:rsidP="008A6BC1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uto 1" w:hAnsi="Auto 1"/>
                                <w:b/>
                              </w:rPr>
                            </w:pPr>
                            <w:r w:rsidRPr="009C08D8">
                              <w:rPr>
                                <w:rFonts w:ascii="Auto 1" w:hAnsi="Auto 1"/>
                                <w:b/>
                              </w:rPr>
                              <w:t xml:space="preserve">How can I contribute to my team while staying open to the ideas of my team members, even when we </w:t>
                            </w:r>
                            <w:r>
                              <w:rPr>
                                <w:rFonts w:ascii="Auto 1" w:hAnsi="Auto 1"/>
                                <w:b/>
                              </w:rPr>
                              <w:t>see things differently</w:t>
                            </w:r>
                            <w:r w:rsidRPr="009C08D8">
                              <w:rPr>
                                <w:rFonts w:ascii="Auto 1" w:hAnsi="Auto 1"/>
                                <w:b/>
                              </w:rPr>
                              <w:t>?</w:t>
                            </w:r>
                          </w:p>
                          <w:p w14:paraId="07BCD39C" w14:textId="1895ADAA" w:rsidR="008A6BC1" w:rsidRPr="008A6BC1" w:rsidRDefault="008A6BC1" w:rsidP="008A6BC1">
                            <w:pPr>
                              <w:pStyle w:val="Body"/>
                              <w:rPr>
                                <w:rFonts w:ascii="Auto 1" w:hAnsi="Auto 1"/>
                              </w:rPr>
                            </w:pPr>
                            <w:r>
                              <w:rPr>
                                <w:rFonts w:ascii="Auto 1" w:hAnsi="Auto 1"/>
                              </w:rPr>
                              <w:br/>
                            </w:r>
                            <w:r w:rsidR="00FE3214">
                              <w:rPr>
                                <w:rFonts w:ascii="Auto 1" w:hAnsi="Auto 1"/>
                              </w:rPr>
                              <w:t xml:space="preserve">Consider calling your </w:t>
                            </w:r>
                            <w:r>
                              <w:rPr>
                                <w:rFonts w:ascii="Auto 1" w:hAnsi="Auto 1"/>
                              </w:rPr>
                              <w:t xml:space="preserve">Team Coach to </w:t>
                            </w:r>
                            <w:r w:rsidR="00FE3214">
                              <w:rPr>
                                <w:rFonts w:ascii="Auto 1" w:hAnsi="Auto 1"/>
                              </w:rPr>
                              <w:t>have a</w:t>
                            </w:r>
                            <w:r>
                              <w:rPr>
                                <w:rFonts w:ascii="Auto 1" w:hAnsi="Auto 1"/>
                              </w:rPr>
                              <w:t xml:space="preserve"> coaching conversation to support you to tackle the relationship obstacle.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A7A54" id="_x0000_s1029" type="#_x0000_t202" style="position:absolute;margin-left:6pt;margin-top:6.65pt;width:44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">
                <v:textbox style="mso-fit-shape-to-text:t">
                  <w:txbxContent>
                    <w:p w14:paraId="35DB3737" w14:textId="4589C2A2" w:rsidR="008A6BC1" w:rsidRDefault="008A6BC1" w:rsidP="008A6BC1">
                      <w:pPr>
                        <w:pStyle w:val="Body"/>
                        <w:rPr>
                          <w:rFonts w:ascii="Auto 1" w:hAnsi="Auto 1"/>
                        </w:rPr>
                      </w:pPr>
                      <w:r>
                        <w:rPr>
                          <w:rFonts w:ascii="Auto 1" w:hAnsi="Auto 1"/>
                        </w:rPr>
                        <w:t xml:space="preserve">Consider these questions BEFORE to meeting with your team, so that you have a clear understanding of what you’d like to share. </w:t>
                      </w:r>
                    </w:p>
                    <w:p w14:paraId="35E1FF57" w14:textId="77777777" w:rsidR="008A6BC1" w:rsidRDefault="008A6BC1" w:rsidP="008A6BC1">
                      <w:pPr>
                        <w:pStyle w:val="Body"/>
                        <w:rPr>
                          <w:rFonts w:ascii="Auto 1" w:hAnsi="Auto 1"/>
                        </w:rPr>
                      </w:pPr>
                    </w:p>
                    <w:p w14:paraId="3A0D7596" w14:textId="77777777" w:rsidR="008A6BC1" w:rsidRDefault="008A6BC1" w:rsidP="008A6BC1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rFonts w:ascii="Auto 1" w:hAnsi="Auto 1"/>
                          <w:b/>
                        </w:rPr>
                      </w:pPr>
                      <w:r w:rsidRPr="009C08D8">
                        <w:rPr>
                          <w:rFonts w:ascii="Auto 1" w:hAnsi="Auto 1"/>
                          <w:b/>
                        </w:rPr>
                        <w:t>What is important to me about this</w:t>
                      </w:r>
                      <w:r>
                        <w:rPr>
                          <w:rFonts w:ascii="Auto 1" w:hAnsi="Auto 1"/>
                          <w:b/>
                        </w:rPr>
                        <w:t xml:space="preserve"> situation</w:t>
                      </w:r>
                      <w:r w:rsidRPr="009C08D8">
                        <w:rPr>
                          <w:rFonts w:ascii="Auto 1" w:hAnsi="Auto 1"/>
                          <w:b/>
                        </w:rPr>
                        <w:t>?</w:t>
                      </w:r>
                    </w:p>
                    <w:p w14:paraId="3164D22F" w14:textId="77777777" w:rsidR="008A6BC1" w:rsidRPr="009C08D8" w:rsidRDefault="008A6BC1" w:rsidP="008A6BC1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What needs to be said that is not being said?</w:t>
                      </w:r>
                    </w:p>
                    <w:p w14:paraId="03E034FD" w14:textId="77777777" w:rsidR="008A6BC1" w:rsidRDefault="008A6BC1" w:rsidP="008A6BC1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rFonts w:ascii="Auto 1" w:hAnsi="Auto 1"/>
                          <w:b/>
                        </w:rPr>
                      </w:pPr>
                      <w:r w:rsidRPr="009C08D8">
                        <w:rPr>
                          <w:rFonts w:ascii="Auto 1" w:hAnsi="Auto 1"/>
                          <w:b/>
                        </w:rPr>
                        <w:t xml:space="preserve">What need </w:t>
                      </w:r>
                      <w:r>
                        <w:rPr>
                          <w:rFonts w:ascii="Auto 1" w:hAnsi="Auto 1"/>
                          <w:b/>
                        </w:rPr>
                        <w:t xml:space="preserve">do I have that </w:t>
                      </w:r>
                      <w:r w:rsidRPr="009C08D8">
                        <w:rPr>
                          <w:rFonts w:ascii="Auto 1" w:hAnsi="Auto 1"/>
                          <w:b/>
                        </w:rPr>
                        <w:t>is not being met?</w:t>
                      </w:r>
                    </w:p>
                    <w:p w14:paraId="4B5D6E34" w14:textId="77777777" w:rsidR="008A6BC1" w:rsidRDefault="008A6BC1" w:rsidP="008A6BC1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What do I want that I do not have now?</w:t>
                      </w:r>
                    </w:p>
                    <w:p w14:paraId="5A59A5BE" w14:textId="77777777" w:rsidR="008A6BC1" w:rsidRDefault="008A6BC1" w:rsidP="008A6BC1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What are my concerns/fears?</w:t>
                      </w:r>
                    </w:p>
                    <w:p w14:paraId="3C385698" w14:textId="77777777" w:rsidR="008A6BC1" w:rsidRDefault="008A6BC1" w:rsidP="008A6BC1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What are my expectations?</w:t>
                      </w:r>
                    </w:p>
                    <w:p w14:paraId="585EE6A0" w14:textId="77777777" w:rsidR="008A6BC1" w:rsidRPr="00DE633A" w:rsidRDefault="008A6BC1" w:rsidP="008A6BC1">
                      <w:pPr>
                        <w:pStyle w:val="Body"/>
                        <w:numPr>
                          <w:ilvl w:val="0"/>
                          <w:numId w:val="22"/>
                        </w:numPr>
                        <w:rPr>
                          <w:rFonts w:ascii="Auto 1" w:hAnsi="Auto 1"/>
                          <w:b/>
                        </w:rPr>
                      </w:pPr>
                      <w:r>
                        <w:rPr>
                          <w:rFonts w:ascii="Auto 1" w:hAnsi="Auto 1"/>
                          <w:b/>
                        </w:rPr>
                        <w:t>What are my hopes?</w:t>
                      </w:r>
                    </w:p>
                    <w:p w14:paraId="4BC2670F" w14:textId="77777777" w:rsidR="008A6BC1" w:rsidRDefault="008A6BC1" w:rsidP="008A6BC1">
                      <w:pPr>
                        <w:pStyle w:val="Body"/>
                        <w:rPr>
                          <w:rFonts w:ascii="Auto 1" w:hAnsi="Auto 1"/>
                        </w:rPr>
                      </w:pPr>
                    </w:p>
                    <w:p w14:paraId="7BF8899B" w14:textId="77777777" w:rsidR="008A6BC1" w:rsidRDefault="008A6BC1" w:rsidP="008A6BC1">
                      <w:pPr>
                        <w:pStyle w:val="Body"/>
                        <w:rPr>
                          <w:rFonts w:ascii="Auto 1" w:hAnsi="Auto 1"/>
                        </w:rPr>
                      </w:pPr>
                      <w:r>
                        <w:rPr>
                          <w:rFonts w:ascii="Auto 1" w:hAnsi="Auto 1"/>
                        </w:rPr>
                        <w:t>Then, ask yourself…</w:t>
                      </w:r>
                      <w:r>
                        <w:rPr>
                          <w:rFonts w:ascii="Auto 1" w:hAnsi="Auto 1"/>
                          <w:i/>
                        </w:rPr>
                        <w:t>A</w:t>
                      </w:r>
                      <w:r w:rsidRPr="00DE633A">
                        <w:rPr>
                          <w:rFonts w:ascii="Auto 1" w:hAnsi="Auto 1"/>
                          <w:i/>
                        </w:rPr>
                        <w:t xml:space="preserve">m I </w:t>
                      </w:r>
                      <w:r>
                        <w:rPr>
                          <w:rFonts w:ascii="Auto 1" w:hAnsi="Auto 1"/>
                          <w:i/>
                        </w:rPr>
                        <w:t xml:space="preserve">ready to have this </w:t>
                      </w:r>
                      <w:r w:rsidRPr="00DE633A">
                        <w:rPr>
                          <w:rFonts w:ascii="Auto 1" w:hAnsi="Auto 1"/>
                          <w:i/>
                        </w:rPr>
                        <w:t>discussion?</w:t>
                      </w:r>
                      <w:r>
                        <w:rPr>
                          <w:rFonts w:ascii="Auto 1" w:hAnsi="Auto 1"/>
                          <w:i/>
                        </w:rPr>
                        <w:t>”</w:t>
                      </w:r>
                      <w:r>
                        <w:rPr>
                          <w:rFonts w:ascii="Auto 1" w:hAnsi="Auto 1"/>
                        </w:rPr>
                        <w:t xml:space="preserve">  Remind yourself to stay curious…</w:t>
                      </w:r>
                    </w:p>
                    <w:p w14:paraId="08C3F360" w14:textId="77777777" w:rsidR="008A6BC1" w:rsidRDefault="008A6BC1" w:rsidP="008A6BC1">
                      <w:pPr>
                        <w:pStyle w:val="Body"/>
                        <w:rPr>
                          <w:rFonts w:ascii="Auto 1" w:hAnsi="Auto 1"/>
                        </w:rPr>
                      </w:pPr>
                    </w:p>
                    <w:p w14:paraId="605C6B49" w14:textId="77777777" w:rsidR="008A6BC1" w:rsidRPr="00642F33" w:rsidRDefault="008A6BC1" w:rsidP="008A6BC1">
                      <w:pPr>
                        <w:pStyle w:val="Body"/>
                        <w:numPr>
                          <w:ilvl w:val="0"/>
                          <w:numId w:val="24"/>
                        </w:numPr>
                        <w:rPr>
                          <w:rFonts w:ascii="Auto 1" w:hAnsi="Auto 1"/>
                          <w:b/>
                        </w:rPr>
                      </w:pPr>
                      <w:r w:rsidRPr="00642F33">
                        <w:rPr>
                          <w:rFonts w:ascii="Auto 1" w:hAnsi="Auto 1"/>
                          <w:b/>
                        </w:rPr>
                        <w:t>What do I not know about the situation that I’d like to understand?</w:t>
                      </w:r>
                    </w:p>
                    <w:p w14:paraId="548CBF50" w14:textId="77777777" w:rsidR="008A6BC1" w:rsidRDefault="008A6BC1" w:rsidP="008A6BC1">
                      <w:pPr>
                        <w:pStyle w:val="Body"/>
                        <w:numPr>
                          <w:ilvl w:val="0"/>
                          <w:numId w:val="24"/>
                        </w:numPr>
                        <w:rPr>
                          <w:rFonts w:ascii="Auto 1" w:hAnsi="Auto 1"/>
                          <w:b/>
                        </w:rPr>
                      </w:pPr>
                      <w:r w:rsidRPr="009C08D8">
                        <w:rPr>
                          <w:rFonts w:ascii="Auto 1" w:hAnsi="Auto 1"/>
                          <w:b/>
                        </w:rPr>
                        <w:t xml:space="preserve">How can I contribute to my team while staying open to the ideas of my team members, even when we </w:t>
                      </w:r>
                      <w:r>
                        <w:rPr>
                          <w:rFonts w:ascii="Auto 1" w:hAnsi="Auto 1"/>
                          <w:b/>
                        </w:rPr>
                        <w:t>see things differently</w:t>
                      </w:r>
                      <w:r w:rsidRPr="009C08D8">
                        <w:rPr>
                          <w:rFonts w:ascii="Auto 1" w:hAnsi="Auto 1"/>
                          <w:b/>
                        </w:rPr>
                        <w:t>?</w:t>
                      </w:r>
                    </w:p>
                    <w:p w14:paraId="07BCD39C" w14:textId="1895ADAA" w:rsidR="008A6BC1" w:rsidRPr="008A6BC1" w:rsidRDefault="008A6BC1" w:rsidP="008A6BC1">
                      <w:pPr>
                        <w:pStyle w:val="Body"/>
                        <w:rPr>
                          <w:rFonts w:ascii="Auto 1" w:hAnsi="Auto 1"/>
                        </w:rPr>
                      </w:pPr>
                      <w:r>
                        <w:rPr>
                          <w:rFonts w:ascii="Auto 1" w:hAnsi="Auto 1"/>
                        </w:rPr>
                        <w:br/>
                      </w:r>
                      <w:r w:rsidR="00FE3214">
                        <w:rPr>
                          <w:rFonts w:ascii="Auto 1" w:hAnsi="Auto 1"/>
                        </w:rPr>
                        <w:t xml:space="preserve">Consider calling your </w:t>
                      </w:r>
                      <w:r>
                        <w:rPr>
                          <w:rFonts w:ascii="Auto 1" w:hAnsi="Auto 1"/>
                        </w:rPr>
                        <w:t xml:space="preserve">Team Coach to </w:t>
                      </w:r>
                      <w:r w:rsidR="00FE3214">
                        <w:rPr>
                          <w:rFonts w:ascii="Auto 1" w:hAnsi="Auto 1"/>
                        </w:rPr>
                        <w:t>have a</w:t>
                      </w:r>
                      <w:r>
                        <w:rPr>
                          <w:rFonts w:ascii="Auto 1" w:hAnsi="Auto 1"/>
                        </w:rPr>
                        <w:t xml:space="preserve"> coaching conversation to support you to tackle the relationship obstacle.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29E" w:rsidRPr="0046610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E87A" w14:textId="77777777" w:rsidR="000E7AD5" w:rsidRDefault="000E7AD5" w:rsidP="00FE3214">
      <w:pPr>
        <w:spacing w:after="0" w:line="240" w:lineRule="auto"/>
      </w:pPr>
      <w:r>
        <w:separator/>
      </w:r>
    </w:p>
  </w:endnote>
  <w:endnote w:type="continuationSeparator" w:id="0">
    <w:p w14:paraId="5448A73C" w14:textId="77777777" w:rsidR="000E7AD5" w:rsidRDefault="000E7AD5" w:rsidP="00FE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to 1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9741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1E3ABB" w14:textId="075A8E3A" w:rsidR="00FE3214" w:rsidRDefault="00FE32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D27CD2" w14:textId="77777777" w:rsidR="00FE3214" w:rsidRDefault="000E7AD5" w:rsidP="00FE3214">
    <w:pPr>
      <w:pStyle w:val="HeaderFooter"/>
      <w:widowControl w:val="0"/>
      <w:tabs>
        <w:tab w:val="clear" w:pos="9020"/>
        <w:tab w:val="center" w:pos="4680"/>
        <w:tab w:val="right" w:pos="9360"/>
      </w:tabs>
      <w:spacing w:before="60"/>
      <w:rPr>
        <w:rFonts w:ascii="Minion Pro" w:eastAsia="Minion Pro" w:hAnsi="Minion Pro" w:cs="Minion Pro"/>
        <w:u w:color="000000"/>
      </w:rPr>
    </w:pPr>
    <w:hyperlink r:id="rId1" w:history="1">
      <w:r w:rsidR="00FE3214">
        <w:rPr>
          <w:rStyle w:val="Hyperlink0"/>
        </w:rPr>
        <w:t>teamcoaching@royalroads.ca</w:t>
      </w:r>
    </w:hyperlink>
    <w:r w:rsidR="00FE3214">
      <w:rPr>
        <w:rFonts w:ascii="Minion Pro" w:eastAsia="Minion Pro" w:hAnsi="Minion Pro" w:cs="Minion Pro"/>
        <w:u w:color="000000"/>
      </w:rPr>
      <w:tab/>
    </w:r>
    <w:r w:rsidR="00FE3214">
      <w:rPr>
        <w:rFonts w:ascii="Minion Pro" w:eastAsia="Minion Pro" w:hAnsi="Minion Pro" w:cs="Minion Pro"/>
        <w:u w:color="000000"/>
      </w:rPr>
      <w:tab/>
    </w:r>
    <w:r w:rsidR="00FE3214">
      <w:rPr>
        <w:rFonts w:eastAsia="Helvetica Neue" w:cs="Helvetica Neue"/>
        <w:noProof/>
        <w:u w:color="000000"/>
        <w:lang w:val="en-CA" w:eastAsia="en-CA"/>
      </w:rPr>
      <w:drawing>
        <wp:inline distT="0" distB="0" distL="0" distR="0" wp14:anchorId="35B0B7F2" wp14:editId="578D7CCE">
          <wp:extent cx="1536336" cy="13777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336" cy="137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B5D812D" w14:textId="290B6865" w:rsidR="00FE3214" w:rsidRDefault="000E7AD5" w:rsidP="00FE3214">
    <w:pPr>
      <w:pStyle w:val="Footer"/>
    </w:pPr>
    <w:hyperlink r:id="rId3" w:history="1">
      <w:r w:rsidR="00FE3214">
        <w:rPr>
          <w:rStyle w:val="Hyperlink1"/>
        </w:rPr>
        <w:t>www.teamswork.royalroads.ca</w:t>
      </w:r>
    </w:hyperlink>
    <w:r w:rsidR="00FE3214">
      <w:rPr>
        <w:rFonts w:ascii="Calibri" w:eastAsia="Calibri" w:hAnsi="Calibri" w:cs="Calibri"/>
        <w:b/>
        <w:bCs/>
        <w:color w:val="365F91"/>
        <w:sz w:val="17"/>
        <w:szCs w:val="17"/>
        <w:u w:color="365F91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F72E" w14:textId="77777777" w:rsidR="000E7AD5" w:rsidRDefault="000E7AD5" w:rsidP="00FE3214">
      <w:pPr>
        <w:spacing w:after="0" w:line="240" w:lineRule="auto"/>
      </w:pPr>
      <w:r>
        <w:separator/>
      </w:r>
    </w:p>
  </w:footnote>
  <w:footnote w:type="continuationSeparator" w:id="0">
    <w:p w14:paraId="15DAF645" w14:textId="77777777" w:rsidR="000E7AD5" w:rsidRDefault="000E7AD5" w:rsidP="00FE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09CC" w14:textId="14E41A36" w:rsidR="00FE3214" w:rsidRPr="00FE3214" w:rsidRDefault="00FE3214" w:rsidP="00FE3214">
    <w:pPr>
      <w:pStyle w:val="Header"/>
    </w:pPr>
    <w:r>
      <w:rPr>
        <w:noProof/>
        <w:lang w:val="en-CA" w:eastAsia="en-CA"/>
      </w:rPr>
      <w:drawing>
        <wp:inline distT="0" distB="0" distL="0" distR="0" wp14:anchorId="0DCE365A" wp14:editId="3B07DF08">
          <wp:extent cx="732117" cy="55280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9441" b="14818"/>
                  <a:stretch>
                    <a:fillRect/>
                  </a:stretch>
                </pic:blipFill>
                <pic:spPr>
                  <a:xfrm>
                    <a:off x="0" y="0"/>
                    <a:ext cx="732117" cy="5528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BE1"/>
    <w:multiLevelType w:val="multilevel"/>
    <w:tmpl w:val="B7D290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0C3E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3A5D00"/>
    <w:multiLevelType w:val="multilevel"/>
    <w:tmpl w:val="2920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EE0FAE"/>
    <w:multiLevelType w:val="multilevel"/>
    <w:tmpl w:val="4E403B7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DE16AB"/>
    <w:multiLevelType w:val="hybridMultilevel"/>
    <w:tmpl w:val="C7801700"/>
    <w:lvl w:ilvl="0" w:tplc="A44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A7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29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4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4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21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22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5A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5D45A2"/>
    <w:multiLevelType w:val="hybridMultilevel"/>
    <w:tmpl w:val="A37C7188"/>
    <w:lvl w:ilvl="0" w:tplc="B9DCA6BA">
      <w:numFmt w:val="bullet"/>
      <w:lvlText w:val="-"/>
      <w:lvlJc w:val="left"/>
      <w:pPr>
        <w:ind w:left="720" w:hanging="360"/>
      </w:pPr>
      <w:rPr>
        <w:rFonts w:ascii="Auto 1" w:eastAsiaTheme="minorHAnsi" w:hAnsi="Auto 1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2C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7217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5EB36ED"/>
    <w:multiLevelType w:val="multilevel"/>
    <w:tmpl w:val="2920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63125B9"/>
    <w:multiLevelType w:val="hybridMultilevel"/>
    <w:tmpl w:val="C03406F8"/>
    <w:styleLink w:val="Bullet"/>
    <w:lvl w:ilvl="0" w:tplc="97B20382">
      <w:start w:val="1"/>
      <w:numFmt w:val="bullet"/>
      <w:lvlText w:val="•"/>
      <w:lvlJc w:val="left"/>
      <w:pPr>
        <w:ind w:left="18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8638A">
      <w:start w:val="1"/>
      <w:numFmt w:val="bullet"/>
      <w:lvlText w:val="•"/>
      <w:lvlJc w:val="left"/>
      <w:pPr>
        <w:ind w:left="368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780C9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BA693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1A530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3AEE4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36BC0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E7A8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0EBF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160ABE"/>
    <w:multiLevelType w:val="hybridMultilevel"/>
    <w:tmpl w:val="DCC645D6"/>
    <w:numStyleLink w:val="Lettered"/>
  </w:abstractNum>
  <w:abstractNum w:abstractNumId="11" w15:restartNumberingAfterBreak="0">
    <w:nsid w:val="470267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BFB0E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150297F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54BE4A63"/>
    <w:multiLevelType w:val="hybridMultilevel"/>
    <w:tmpl w:val="DCC645D6"/>
    <w:styleLink w:val="Lettered"/>
    <w:lvl w:ilvl="0" w:tplc="7EB45ED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66D5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02E1C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91600EA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AF2001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18F8AC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AAD5E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D0CA7E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80E27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1634DDB"/>
    <w:multiLevelType w:val="hybridMultilevel"/>
    <w:tmpl w:val="0B58A322"/>
    <w:lvl w:ilvl="0" w:tplc="8626E79C">
      <w:numFmt w:val="bullet"/>
      <w:lvlText w:val="-"/>
      <w:lvlJc w:val="left"/>
      <w:pPr>
        <w:ind w:left="1080" w:hanging="360"/>
      </w:pPr>
      <w:rPr>
        <w:rFonts w:ascii="Auto 1" w:eastAsiaTheme="minorHAnsi" w:hAnsi="Auto 1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016AE9"/>
    <w:multiLevelType w:val="hybridMultilevel"/>
    <w:tmpl w:val="73D638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B090A"/>
    <w:multiLevelType w:val="hybridMultilevel"/>
    <w:tmpl w:val="E0800B2E"/>
    <w:lvl w:ilvl="0" w:tplc="1884BED8">
      <w:numFmt w:val="bullet"/>
      <w:lvlText w:val="-"/>
      <w:lvlJc w:val="left"/>
      <w:pPr>
        <w:ind w:left="720" w:hanging="360"/>
      </w:pPr>
      <w:rPr>
        <w:rFonts w:ascii="Auto 1" w:eastAsiaTheme="minorHAnsi" w:hAnsi="Auto 1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17D12"/>
    <w:multiLevelType w:val="multilevel"/>
    <w:tmpl w:val="B7D290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C55CF1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6ECA1B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2643840"/>
    <w:multiLevelType w:val="hybridMultilevel"/>
    <w:tmpl w:val="8BF4ADD4"/>
    <w:lvl w:ilvl="0" w:tplc="2C365F18">
      <w:start w:val="1"/>
      <w:numFmt w:val="bullet"/>
      <w:lvlText w:val="-"/>
      <w:lvlJc w:val="left"/>
      <w:pPr>
        <w:ind w:left="720" w:hanging="360"/>
      </w:pPr>
      <w:rPr>
        <w:rFonts w:ascii="Auto 1" w:eastAsia="Arial Unicode MS" w:hAnsi="Auto 1" w:cs="Arial Unicode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F492E"/>
    <w:multiLevelType w:val="multilevel"/>
    <w:tmpl w:val="7E723F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8CA2789"/>
    <w:multiLevelType w:val="multilevel"/>
    <w:tmpl w:val="E9A4BF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CE065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4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13"/>
  </w:num>
  <w:num w:numId="10">
    <w:abstractNumId w:val="5"/>
  </w:num>
  <w:num w:numId="11">
    <w:abstractNumId w:val="24"/>
  </w:num>
  <w:num w:numId="12">
    <w:abstractNumId w:val="20"/>
  </w:num>
  <w:num w:numId="13">
    <w:abstractNumId w:val="8"/>
  </w:num>
  <w:num w:numId="14">
    <w:abstractNumId w:val="11"/>
  </w:num>
  <w:num w:numId="15">
    <w:abstractNumId w:val="1"/>
  </w:num>
  <w:num w:numId="16">
    <w:abstractNumId w:val="2"/>
  </w:num>
  <w:num w:numId="17">
    <w:abstractNumId w:val="6"/>
  </w:num>
  <w:num w:numId="18">
    <w:abstractNumId w:val="7"/>
  </w:num>
  <w:num w:numId="19">
    <w:abstractNumId w:val="12"/>
  </w:num>
  <w:num w:numId="20">
    <w:abstractNumId w:val="3"/>
  </w:num>
  <w:num w:numId="21">
    <w:abstractNumId w:val="22"/>
  </w:num>
  <w:num w:numId="22">
    <w:abstractNumId w:val="0"/>
  </w:num>
  <w:num w:numId="23">
    <w:abstractNumId w:val="18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0"/>
    <w:rsid w:val="000D685B"/>
    <w:rsid w:val="000E0E25"/>
    <w:rsid w:val="000E25D0"/>
    <w:rsid w:val="000E7AD5"/>
    <w:rsid w:val="00155026"/>
    <w:rsid w:val="001606DD"/>
    <w:rsid w:val="001E7511"/>
    <w:rsid w:val="001E7D62"/>
    <w:rsid w:val="002329DE"/>
    <w:rsid w:val="00285767"/>
    <w:rsid w:val="002A25C5"/>
    <w:rsid w:val="003552B0"/>
    <w:rsid w:val="00424246"/>
    <w:rsid w:val="0046610E"/>
    <w:rsid w:val="004C7CFB"/>
    <w:rsid w:val="00501B40"/>
    <w:rsid w:val="005B40B4"/>
    <w:rsid w:val="00642F33"/>
    <w:rsid w:val="006633EC"/>
    <w:rsid w:val="006C47A1"/>
    <w:rsid w:val="00706E82"/>
    <w:rsid w:val="00725461"/>
    <w:rsid w:val="00795160"/>
    <w:rsid w:val="008160D3"/>
    <w:rsid w:val="008A114A"/>
    <w:rsid w:val="008A6BC1"/>
    <w:rsid w:val="008C1823"/>
    <w:rsid w:val="008F585C"/>
    <w:rsid w:val="009254E7"/>
    <w:rsid w:val="00967289"/>
    <w:rsid w:val="009C08D8"/>
    <w:rsid w:val="009F63FD"/>
    <w:rsid w:val="00A44F26"/>
    <w:rsid w:val="00A94A02"/>
    <w:rsid w:val="00AC146C"/>
    <w:rsid w:val="00AF1E9B"/>
    <w:rsid w:val="00B16203"/>
    <w:rsid w:val="00BE16E1"/>
    <w:rsid w:val="00C32240"/>
    <w:rsid w:val="00C45775"/>
    <w:rsid w:val="00C929D7"/>
    <w:rsid w:val="00CE33A1"/>
    <w:rsid w:val="00D63AB8"/>
    <w:rsid w:val="00DA39B0"/>
    <w:rsid w:val="00DB09DA"/>
    <w:rsid w:val="00DE633A"/>
    <w:rsid w:val="00DF629E"/>
    <w:rsid w:val="00E76B56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ED01"/>
  <w15:docId w15:val="{7AC24C77-AF51-4EC8-B4CD-BF595C3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E25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Lettered">
    <w:name w:val="Lettered"/>
    <w:rsid w:val="000E25D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322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0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14"/>
  </w:style>
  <w:style w:type="paragraph" w:styleId="Footer">
    <w:name w:val="footer"/>
    <w:basedOn w:val="Normal"/>
    <w:link w:val="FooterChar"/>
    <w:uiPriority w:val="99"/>
    <w:unhideWhenUsed/>
    <w:rsid w:val="00FE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14"/>
  </w:style>
  <w:style w:type="paragraph" w:customStyle="1" w:styleId="HeaderFooter">
    <w:name w:val="Header &amp; Footer"/>
    <w:rsid w:val="00FE32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DefaultParagraphFont"/>
    <w:rsid w:val="00FE3214"/>
    <w:rPr>
      <w:rFonts w:ascii="Calibri" w:eastAsia="Calibri" w:hAnsi="Calibri" w:cs="Calibri"/>
      <w:b/>
      <w:bCs/>
      <w:color w:val="365F91"/>
      <w:sz w:val="17"/>
      <w:szCs w:val="17"/>
      <w:u w:val="single" w:color="365F91"/>
    </w:rPr>
  </w:style>
  <w:style w:type="character" w:customStyle="1" w:styleId="Hyperlink1">
    <w:name w:val="Hyperlink.1"/>
    <w:basedOn w:val="DefaultParagraphFont"/>
    <w:rsid w:val="00FE3214"/>
    <w:rPr>
      <w:rFonts w:ascii="Calibri" w:eastAsia="Calibri" w:hAnsi="Calibri" w:cs="Calibri"/>
      <w:b/>
      <w:bCs/>
      <w:color w:val="0075B9"/>
      <w:sz w:val="17"/>
      <w:szCs w:val="17"/>
      <w:u w:val="single" w:color="0000FF"/>
    </w:rPr>
  </w:style>
  <w:style w:type="numbering" w:customStyle="1" w:styleId="Bullet">
    <w:name w:val="Bullet"/>
    <w:rsid w:val="00FE321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mswork.royalroads.ca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teamcoaching@royalroad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D9B65C-0DBA-844C-9A6B-8FED58FA4C0D}" type="doc">
      <dgm:prSet loTypeId="urn:microsoft.com/office/officeart/2005/8/layout/venn1" loCatId="" qsTypeId="urn:microsoft.com/office/officeart/2005/8/quickstyle/3d1" qsCatId="3D" csTypeId="urn:microsoft.com/office/officeart/2005/8/colors/colorful1#2" csCatId="colorful" phldr="1"/>
      <dgm:spPr/>
    </dgm:pt>
    <dgm:pt modelId="{69F3B4DA-EC8D-3340-AFC4-772522B81A2E}">
      <dgm:prSet phldrT="[Text]"/>
      <dgm:spPr/>
      <dgm:t>
        <a:bodyPr/>
        <a:lstStyle/>
        <a:p>
          <a:r>
            <a:rPr lang="en-US" dirty="0"/>
            <a:t>Outcomes</a:t>
          </a:r>
        </a:p>
        <a:p>
          <a:r>
            <a:rPr lang="en-US" dirty="0"/>
            <a:t>(performance, grades)</a:t>
          </a:r>
        </a:p>
      </dgm:t>
    </dgm:pt>
    <dgm:pt modelId="{CA6DDFDD-B2FF-3942-AAFE-97ADA24A2AAC}" type="parTrans" cxnId="{D3A1F89C-A396-8E44-A4DF-D812C88401B6}">
      <dgm:prSet/>
      <dgm:spPr/>
      <dgm:t>
        <a:bodyPr/>
        <a:lstStyle/>
        <a:p>
          <a:endParaRPr lang="en-US"/>
        </a:p>
      </dgm:t>
    </dgm:pt>
    <dgm:pt modelId="{FB5ACA70-7574-2A4F-809F-9EC0C96C0AC4}" type="sibTrans" cxnId="{D3A1F89C-A396-8E44-A4DF-D812C88401B6}">
      <dgm:prSet/>
      <dgm:spPr/>
      <dgm:t>
        <a:bodyPr/>
        <a:lstStyle/>
        <a:p>
          <a:endParaRPr lang="en-US"/>
        </a:p>
      </dgm:t>
    </dgm:pt>
    <dgm:pt modelId="{CF035913-EEBF-0A4B-87EA-3813248ACA99}">
      <dgm:prSet/>
      <dgm:spPr/>
      <dgm:t>
        <a:bodyPr/>
        <a:lstStyle/>
        <a:p>
          <a:r>
            <a:rPr lang="en-US" dirty="0"/>
            <a:t>Relationship </a:t>
          </a:r>
          <a:r>
            <a:rPr lang="en-US" baseline="0" dirty="0"/>
            <a:t>processes (communicating, respecting, sharing)</a:t>
          </a:r>
        </a:p>
      </dgm:t>
    </dgm:pt>
    <dgm:pt modelId="{C5C02E3E-50EF-C44F-9AD0-AD3824C484C8}" type="parTrans" cxnId="{778EF761-8C1D-974F-ABEF-3BFE7155BD23}">
      <dgm:prSet/>
      <dgm:spPr/>
      <dgm:t>
        <a:bodyPr/>
        <a:lstStyle/>
        <a:p>
          <a:endParaRPr lang="en-US"/>
        </a:p>
      </dgm:t>
    </dgm:pt>
    <dgm:pt modelId="{BC680E9C-3C8C-834A-A27B-DE89C335ACA2}" type="sibTrans" cxnId="{778EF761-8C1D-974F-ABEF-3BFE7155BD23}">
      <dgm:prSet/>
      <dgm:spPr/>
      <dgm:t>
        <a:bodyPr/>
        <a:lstStyle/>
        <a:p>
          <a:endParaRPr lang="en-US"/>
        </a:p>
      </dgm:t>
    </dgm:pt>
    <dgm:pt modelId="{E2F8DD2F-8956-2040-AE1C-C723796E5340}">
      <dgm:prSet/>
      <dgm:spPr/>
      <dgm:t>
        <a:bodyPr/>
        <a:lstStyle/>
        <a:p>
          <a:r>
            <a:rPr lang="en-US" baseline="0" dirty="0"/>
            <a:t>Task processes (problem solving, decision making, learning, reflecting) </a:t>
          </a:r>
        </a:p>
      </dgm:t>
    </dgm:pt>
    <dgm:pt modelId="{B03DC0A2-7C6C-4A44-8FD6-79E2D60285EE}" type="parTrans" cxnId="{B3AEFABC-25C1-8247-9785-353903C05858}">
      <dgm:prSet/>
      <dgm:spPr/>
      <dgm:t>
        <a:bodyPr/>
        <a:lstStyle/>
        <a:p>
          <a:endParaRPr lang="en-US"/>
        </a:p>
      </dgm:t>
    </dgm:pt>
    <dgm:pt modelId="{EB45E42A-14A7-5148-A7C4-D4015D98475E}" type="sibTrans" cxnId="{B3AEFABC-25C1-8247-9785-353903C05858}">
      <dgm:prSet/>
      <dgm:spPr/>
      <dgm:t>
        <a:bodyPr/>
        <a:lstStyle/>
        <a:p>
          <a:endParaRPr lang="en-US"/>
        </a:p>
      </dgm:t>
    </dgm:pt>
    <dgm:pt modelId="{0188DE0D-DE3D-5D40-AC3E-F6F6DC4DF1FA}" type="pres">
      <dgm:prSet presAssocID="{18D9B65C-0DBA-844C-9A6B-8FED58FA4C0D}" presName="compositeShape" presStyleCnt="0">
        <dgm:presLayoutVars>
          <dgm:chMax val="7"/>
          <dgm:dir/>
          <dgm:resizeHandles val="exact"/>
        </dgm:presLayoutVars>
      </dgm:prSet>
      <dgm:spPr/>
    </dgm:pt>
    <dgm:pt modelId="{FCA34EE7-0117-7E4B-912E-1E48CF0CC635}" type="pres">
      <dgm:prSet presAssocID="{69F3B4DA-EC8D-3340-AFC4-772522B81A2E}" presName="circ1" presStyleLbl="vennNode1" presStyleIdx="0" presStyleCnt="3" custLinFactNeighborX="-8257"/>
      <dgm:spPr/>
    </dgm:pt>
    <dgm:pt modelId="{F4BFD4B1-C9ED-BB42-8CE6-11D60624D1E7}" type="pres">
      <dgm:prSet presAssocID="{69F3B4DA-EC8D-3340-AFC4-772522B81A2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FDBA61E-BAFC-294E-93A0-B4FAB80BF912}" type="pres">
      <dgm:prSet presAssocID="{CF035913-EEBF-0A4B-87EA-3813248ACA99}" presName="circ2" presStyleLbl="vennNode1" presStyleIdx="1" presStyleCnt="3"/>
      <dgm:spPr/>
    </dgm:pt>
    <dgm:pt modelId="{1A875FC7-BCFB-CA4C-9787-9AAAA3306ADE}" type="pres">
      <dgm:prSet presAssocID="{CF035913-EEBF-0A4B-87EA-3813248ACA9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087F458-7287-CF4C-B6C1-2E58C2D68113}" type="pres">
      <dgm:prSet presAssocID="{E2F8DD2F-8956-2040-AE1C-C723796E5340}" presName="circ3" presStyleLbl="vennNode1" presStyleIdx="2" presStyleCnt="3"/>
      <dgm:spPr/>
    </dgm:pt>
    <dgm:pt modelId="{5A4C1BBD-8C96-5F49-84DC-48059214AFDD}" type="pres">
      <dgm:prSet presAssocID="{E2F8DD2F-8956-2040-AE1C-C723796E534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778EF761-8C1D-974F-ABEF-3BFE7155BD23}" srcId="{18D9B65C-0DBA-844C-9A6B-8FED58FA4C0D}" destId="{CF035913-EEBF-0A4B-87EA-3813248ACA99}" srcOrd="1" destOrd="0" parTransId="{C5C02E3E-50EF-C44F-9AD0-AD3824C484C8}" sibTransId="{BC680E9C-3C8C-834A-A27B-DE89C335ACA2}"/>
    <dgm:cxn modelId="{17B18345-7713-43D3-902C-9801C3005FA0}" type="presOf" srcId="{CF035913-EEBF-0A4B-87EA-3813248ACA99}" destId="{DFDBA61E-BAFC-294E-93A0-B4FAB80BF912}" srcOrd="0" destOrd="0" presId="urn:microsoft.com/office/officeart/2005/8/layout/venn1"/>
    <dgm:cxn modelId="{63112175-BFD7-4A82-93DB-4F1DAC53C056}" type="presOf" srcId="{69F3B4DA-EC8D-3340-AFC4-772522B81A2E}" destId="{FCA34EE7-0117-7E4B-912E-1E48CF0CC635}" srcOrd="0" destOrd="0" presId="urn:microsoft.com/office/officeart/2005/8/layout/venn1"/>
    <dgm:cxn modelId="{F92EBE5A-F2FF-434C-B658-BFC45574F460}" type="presOf" srcId="{CF035913-EEBF-0A4B-87EA-3813248ACA99}" destId="{1A875FC7-BCFB-CA4C-9787-9AAAA3306ADE}" srcOrd="1" destOrd="0" presId="urn:microsoft.com/office/officeart/2005/8/layout/venn1"/>
    <dgm:cxn modelId="{61C1247C-E6F8-4853-800C-493140168514}" type="presOf" srcId="{E2F8DD2F-8956-2040-AE1C-C723796E5340}" destId="{C087F458-7287-CF4C-B6C1-2E58C2D68113}" srcOrd="0" destOrd="0" presId="urn:microsoft.com/office/officeart/2005/8/layout/venn1"/>
    <dgm:cxn modelId="{0A4FBD88-901C-4364-8478-C808186AD8D8}" type="presOf" srcId="{69F3B4DA-EC8D-3340-AFC4-772522B81A2E}" destId="{F4BFD4B1-C9ED-BB42-8CE6-11D60624D1E7}" srcOrd="1" destOrd="0" presId="urn:microsoft.com/office/officeart/2005/8/layout/venn1"/>
    <dgm:cxn modelId="{D3A1F89C-A396-8E44-A4DF-D812C88401B6}" srcId="{18D9B65C-0DBA-844C-9A6B-8FED58FA4C0D}" destId="{69F3B4DA-EC8D-3340-AFC4-772522B81A2E}" srcOrd="0" destOrd="0" parTransId="{CA6DDFDD-B2FF-3942-AAFE-97ADA24A2AAC}" sibTransId="{FB5ACA70-7574-2A4F-809F-9EC0C96C0AC4}"/>
    <dgm:cxn modelId="{BB8E3CA7-C33E-45C0-A977-ED61132C9B68}" type="presOf" srcId="{18D9B65C-0DBA-844C-9A6B-8FED58FA4C0D}" destId="{0188DE0D-DE3D-5D40-AC3E-F6F6DC4DF1FA}" srcOrd="0" destOrd="0" presId="urn:microsoft.com/office/officeart/2005/8/layout/venn1"/>
    <dgm:cxn modelId="{B3AEFABC-25C1-8247-9785-353903C05858}" srcId="{18D9B65C-0DBA-844C-9A6B-8FED58FA4C0D}" destId="{E2F8DD2F-8956-2040-AE1C-C723796E5340}" srcOrd="2" destOrd="0" parTransId="{B03DC0A2-7C6C-4A44-8FD6-79E2D60285EE}" sibTransId="{EB45E42A-14A7-5148-A7C4-D4015D98475E}"/>
    <dgm:cxn modelId="{46FC78F0-DC4A-4339-85C6-9DCC50982CD0}" type="presOf" srcId="{E2F8DD2F-8956-2040-AE1C-C723796E5340}" destId="{5A4C1BBD-8C96-5F49-84DC-48059214AFDD}" srcOrd="1" destOrd="0" presId="urn:microsoft.com/office/officeart/2005/8/layout/venn1"/>
    <dgm:cxn modelId="{FC2BE5D6-426A-45E3-BB41-CD5872C057F0}" type="presParOf" srcId="{0188DE0D-DE3D-5D40-AC3E-F6F6DC4DF1FA}" destId="{FCA34EE7-0117-7E4B-912E-1E48CF0CC635}" srcOrd="0" destOrd="0" presId="urn:microsoft.com/office/officeart/2005/8/layout/venn1"/>
    <dgm:cxn modelId="{CE0E9991-8BC7-41AA-89F2-F4C12ED230F2}" type="presParOf" srcId="{0188DE0D-DE3D-5D40-AC3E-F6F6DC4DF1FA}" destId="{F4BFD4B1-C9ED-BB42-8CE6-11D60624D1E7}" srcOrd="1" destOrd="0" presId="urn:microsoft.com/office/officeart/2005/8/layout/venn1"/>
    <dgm:cxn modelId="{93FC353A-881F-4E69-85FC-1F83ED816BDE}" type="presParOf" srcId="{0188DE0D-DE3D-5D40-AC3E-F6F6DC4DF1FA}" destId="{DFDBA61E-BAFC-294E-93A0-B4FAB80BF912}" srcOrd="2" destOrd="0" presId="urn:microsoft.com/office/officeart/2005/8/layout/venn1"/>
    <dgm:cxn modelId="{F52D7E1C-9725-4352-B6B2-E0D970970C2A}" type="presParOf" srcId="{0188DE0D-DE3D-5D40-AC3E-F6F6DC4DF1FA}" destId="{1A875FC7-BCFB-CA4C-9787-9AAAA3306ADE}" srcOrd="3" destOrd="0" presId="urn:microsoft.com/office/officeart/2005/8/layout/venn1"/>
    <dgm:cxn modelId="{1191EDC8-ED08-4FF9-AA4A-4841DE562D71}" type="presParOf" srcId="{0188DE0D-DE3D-5D40-AC3E-F6F6DC4DF1FA}" destId="{C087F458-7287-CF4C-B6C1-2E58C2D68113}" srcOrd="4" destOrd="0" presId="urn:microsoft.com/office/officeart/2005/8/layout/venn1"/>
    <dgm:cxn modelId="{D0FC6CB0-B08B-4F6C-9BB4-F49E8F47E974}" type="presParOf" srcId="{0188DE0D-DE3D-5D40-AC3E-F6F6DC4DF1FA}" destId="{5A4C1BBD-8C96-5F49-84DC-48059214AFD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A34EE7-0117-7E4B-912E-1E48CF0CC635}">
      <dsp:nvSpPr>
        <dsp:cNvPr id="0" name=""/>
        <dsp:cNvSpPr/>
      </dsp:nvSpPr>
      <dsp:spPr>
        <a:xfrm>
          <a:off x="1829376" y="40854"/>
          <a:ext cx="1961007" cy="196100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Outcomes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(performance, grades)</a:t>
          </a:r>
        </a:p>
      </dsp:txBody>
      <dsp:txXfrm>
        <a:off x="2090843" y="384030"/>
        <a:ext cx="1438071" cy="882453"/>
      </dsp:txXfrm>
    </dsp:sp>
    <dsp:sp modelId="{DFDBA61E-BAFC-294E-93A0-B4FAB80BF912}">
      <dsp:nvSpPr>
        <dsp:cNvPr id="0" name=""/>
        <dsp:cNvSpPr/>
      </dsp:nvSpPr>
      <dsp:spPr>
        <a:xfrm>
          <a:off x="2698893" y="1266483"/>
          <a:ext cx="1961007" cy="1961007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Relationship </a:t>
          </a:r>
          <a:r>
            <a:rPr lang="en-US" sz="1200" kern="1200" baseline="0" dirty="0"/>
            <a:t>processes (communicating, respecting, sharing)</a:t>
          </a:r>
        </a:p>
      </dsp:txBody>
      <dsp:txXfrm>
        <a:off x="3298634" y="1773077"/>
        <a:ext cx="1176604" cy="1078553"/>
      </dsp:txXfrm>
    </dsp:sp>
    <dsp:sp modelId="{C087F458-7287-CF4C-B6C1-2E58C2D68113}">
      <dsp:nvSpPr>
        <dsp:cNvPr id="0" name=""/>
        <dsp:cNvSpPr/>
      </dsp:nvSpPr>
      <dsp:spPr>
        <a:xfrm>
          <a:off x="1283699" y="1266483"/>
          <a:ext cx="1961007" cy="1961007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baseline="0" dirty="0"/>
            <a:t>Task processes (problem solving, decision making, learning, reflecting) </a:t>
          </a:r>
        </a:p>
      </dsp:txBody>
      <dsp:txXfrm>
        <a:off x="1468361" y="1773077"/>
        <a:ext cx="1176604" cy="1078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1dyck</dc:creator>
  <cp:lastModifiedBy>Ignacio Estrella</cp:lastModifiedBy>
  <cp:revision>2</cp:revision>
  <dcterms:created xsi:type="dcterms:W3CDTF">2019-06-04T17:50:00Z</dcterms:created>
  <dcterms:modified xsi:type="dcterms:W3CDTF">2019-06-04T17:50:00Z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