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2915" w14:textId="77777777" w:rsidR="008E761E" w:rsidRDefault="008E761E" w:rsidP="00502E9D">
      <w:pPr>
        <w:rPr>
          <w:rFonts w:ascii="Auto 1" w:hAnsi="Auto 1"/>
          <w:b/>
          <w:sz w:val="28"/>
          <w:szCs w:val="28"/>
        </w:rPr>
      </w:pPr>
    </w:p>
    <w:p w14:paraId="42020EDA" w14:textId="77777777" w:rsidR="006642D0" w:rsidRPr="006642D0" w:rsidRDefault="006642D0" w:rsidP="006642D0">
      <w:pPr>
        <w:pBdr>
          <w:bottom w:val="single" w:sz="8" w:space="4" w:color="4F81BD" w:themeColor="accent1"/>
        </w:pBdr>
        <w:spacing w:after="300"/>
        <w:contextualSpacing/>
        <w:rPr>
          <w:rFonts w:ascii="Auto 1" w:eastAsiaTheme="majorEastAsia" w:hAnsi="Auto 1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</w:pPr>
      <w:r w:rsidRPr="006642D0">
        <w:rPr>
          <w:rFonts w:ascii="Auto 1" w:eastAsiaTheme="majorEastAsia" w:hAnsi="Auto 1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  <w:t>Team Planning Process</w:t>
      </w:r>
    </w:p>
    <w:p w14:paraId="64009DF4" w14:textId="77777777" w:rsidR="006642D0" w:rsidRPr="006642D0" w:rsidRDefault="006642D0" w:rsidP="006642D0">
      <w:pPr>
        <w:pBdr>
          <w:bottom w:val="single" w:sz="8" w:space="4" w:color="4F81BD" w:themeColor="accent1"/>
        </w:pBdr>
        <w:spacing w:after="360"/>
        <w:jc w:val="both"/>
        <w:rPr>
          <w:rFonts w:ascii="Auto 1" w:eastAsiaTheme="majorEastAsia" w:hAnsi="Auto 1" w:cstheme="majorBidi"/>
          <w:color w:val="17365D" w:themeColor="text2" w:themeShade="BF"/>
          <w:spacing w:val="5"/>
          <w:kern w:val="28"/>
          <w:sz w:val="28"/>
          <w:szCs w:val="28"/>
          <w:lang w:val="en-CA"/>
        </w:rPr>
      </w:pPr>
      <w:r w:rsidRPr="006642D0">
        <w:rPr>
          <w:rFonts w:ascii="Auto 1" w:eastAsiaTheme="majorEastAsia" w:hAnsi="Auto 1" w:cstheme="majorBidi"/>
          <w:color w:val="17365D" w:themeColor="text2" w:themeShade="BF"/>
          <w:spacing w:val="5"/>
          <w:kern w:val="28"/>
          <w:sz w:val="28"/>
          <w:szCs w:val="28"/>
          <w:lang w:val="en-CA"/>
        </w:rPr>
        <w:t xml:space="preserve">Teamwork is not always equal, but it’s fair. </w:t>
      </w:r>
    </w:p>
    <w:p w14:paraId="06B894E7" w14:textId="5E9F7090" w:rsidR="006642D0" w:rsidRDefault="006642D0" w:rsidP="006642D0">
      <w:pPr>
        <w:spacing w:before="240"/>
        <w:rPr>
          <w:rFonts w:ascii="Auto 1" w:hAnsi="Auto 1"/>
          <w:sz w:val="24"/>
          <w:szCs w:val="24"/>
          <w:lang w:val="en-CA"/>
        </w:rPr>
      </w:pPr>
      <w:r w:rsidRPr="006642D0">
        <w:rPr>
          <w:rFonts w:ascii="Auto 1" w:hAnsi="Auto 1"/>
          <w:sz w:val="24"/>
          <w:szCs w:val="24"/>
          <w:lang w:val="en-CA"/>
        </w:rPr>
        <w:t xml:space="preserve">Detailed planning and transparency are key characteristics of successful teamwork.  In aid of supporting your team assignments, this document provides a framework that is a hybrid of information processing and project management tools. </w:t>
      </w:r>
    </w:p>
    <w:p w14:paraId="25AE2340" w14:textId="77777777" w:rsidR="006642D0" w:rsidRPr="006642D0" w:rsidRDefault="006642D0" w:rsidP="006642D0">
      <w:pPr>
        <w:spacing w:before="240"/>
        <w:rPr>
          <w:rFonts w:ascii="Auto 1" w:hAnsi="Auto 1"/>
          <w:sz w:val="24"/>
          <w:szCs w:val="24"/>
          <w:lang w:val="en-CA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6642D0" w:rsidRPr="006642D0" w14:paraId="151DA0E4" w14:textId="77777777" w:rsidTr="00F64FD3">
        <w:tc>
          <w:tcPr>
            <w:tcW w:w="9445" w:type="dxa"/>
          </w:tcPr>
          <w:p w14:paraId="72350DAC" w14:textId="696C5F38" w:rsidR="006642D0" w:rsidRPr="006642D0" w:rsidRDefault="006642D0" w:rsidP="001121A0">
            <w:pPr>
              <w:rPr>
                <w:rFonts w:ascii="Auto 1" w:hAnsi="Auto 1"/>
                <w:sz w:val="24"/>
                <w:szCs w:val="24"/>
                <w:lang w:val="en-CA"/>
              </w:rPr>
            </w:pPr>
            <w:r w:rsidRPr="006642D0">
              <w:rPr>
                <w:rFonts w:ascii="Auto 1" w:hAnsi="Auto 1"/>
                <w:sz w:val="24"/>
                <w:szCs w:val="24"/>
                <w:lang w:val="en-CA"/>
              </w:rPr>
              <w:t>Team Name:</w:t>
            </w:r>
            <w:r w:rsidR="000E6A36">
              <w:rPr>
                <w:rFonts w:ascii="Auto 1" w:hAnsi="Auto 1"/>
                <w:sz w:val="24"/>
                <w:szCs w:val="24"/>
                <w:lang w:val="en-CA"/>
              </w:rPr>
              <w:t xml:space="preserve">                                                                                          Date:</w:t>
            </w:r>
          </w:p>
          <w:p w14:paraId="785A82AE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  <w:lang w:val="en-CA"/>
              </w:rPr>
            </w:pPr>
          </w:p>
          <w:p w14:paraId="43544F83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  <w:lang w:val="en-CA"/>
              </w:rPr>
            </w:pPr>
            <w:r w:rsidRPr="006642D0">
              <w:rPr>
                <w:rFonts w:ascii="Auto 1" w:hAnsi="Auto 1"/>
                <w:sz w:val="24"/>
                <w:szCs w:val="24"/>
                <w:lang w:val="en-CA"/>
              </w:rPr>
              <w:t xml:space="preserve">Team Members: </w:t>
            </w:r>
          </w:p>
          <w:p w14:paraId="147B29A3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  <w:lang w:val="en-CA"/>
              </w:rPr>
            </w:pPr>
          </w:p>
          <w:p w14:paraId="53F90BE9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  <w:lang w:val="en-CA"/>
              </w:rPr>
            </w:pPr>
          </w:p>
          <w:p w14:paraId="144ABE3E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  <w:lang w:val="en-CA"/>
              </w:rPr>
            </w:pPr>
          </w:p>
          <w:p w14:paraId="127106C6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  <w:lang w:val="en-CA"/>
              </w:rPr>
            </w:pPr>
          </w:p>
        </w:tc>
      </w:tr>
    </w:tbl>
    <w:p w14:paraId="2CB1FED4" w14:textId="77777777" w:rsidR="006642D0" w:rsidRPr="00B80925" w:rsidRDefault="006642D0" w:rsidP="006642D0">
      <w:pPr>
        <w:rPr>
          <w:sz w:val="24"/>
          <w:szCs w:val="24"/>
          <w:lang w:val="en-CA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85"/>
        <w:gridCol w:w="6160"/>
      </w:tblGrid>
      <w:tr w:rsidR="006642D0" w:rsidRPr="006642D0" w14:paraId="1DB4548C" w14:textId="77777777" w:rsidTr="00F64FD3">
        <w:trPr>
          <w:trHeight w:hRule="exact" w:val="504"/>
        </w:trPr>
        <w:tc>
          <w:tcPr>
            <w:tcW w:w="3285" w:type="dxa"/>
            <w:shd w:val="clear" w:color="auto" w:fill="BFBFBF" w:themeFill="background1" w:themeFillShade="BF"/>
            <w:vAlign w:val="center"/>
          </w:tcPr>
          <w:p w14:paraId="4389E71A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</w:rPr>
            </w:pPr>
            <w:r w:rsidRPr="006642D0">
              <w:rPr>
                <w:rFonts w:ascii="Auto 1" w:hAnsi="Auto 1"/>
                <w:b/>
                <w:sz w:val="24"/>
                <w:szCs w:val="24"/>
                <w:lang w:val="en-CA"/>
              </w:rPr>
              <w:t>Launching Phase</w:t>
            </w:r>
          </w:p>
        </w:tc>
        <w:tc>
          <w:tcPr>
            <w:tcW w:w="6160" w:type="dxa"/>
            <w:shd w:val="clear" w:color="auto" w:fill="BFBFBF" w:themeFill="background1" w:themeFillShade="BF"/>
            <w:vAlign w:val="center"/>
          </w:tcPr>
          <w:p w14:paraId="1C73B35A" w14:textId="77777777" w:rsidR="006642D0" w:rsidRPr="006642D0" w:rsidRDefault="006642D0" w:rsidP="001121A0">
            <w:pPr>
              <w:rPr>
                <w:rFonts w:ascii="Auto 1" w:hAnsi="Auto 1"/>
                <w:b/>
                <w:sz w:val="24"/>
                <w:szCs w:val="24"/>
              </w:rPr>
            </w:pPr>
            <w:r w:rsidRPr="006642D0">
              <w:rPr>
                <w:rFonts w:ascii="Auto 1" w:hAnsi="Auto 1"/>
                <w:b/>
                <w:sz w:val="24"/>
                <w:szCs w:val="24"/>
              </w:rPr>
              <w:t>Team Comments</w:t>
            </w:r>
          </w:p>
        </w:tc>
      </w:tr>
      <w:tr w:rsidR="006642D0" w:rsidRPr="006642D0" w14:paraId="24547F99" w14:textId="77777777" w:rsidTr="00854AC9">
        <w:trPr>
          <w:trHeight w:val="1592"/>
        </w:trPr>
        <w:tc>
          <w:tcPr>
            <w:tcW w:w="3285" w:type="dxa"/>
            <w:vMerge w:val="restart"/>
          </w:tcPr>
          <w:p w14:paraId="2A1C31F6" w14:textId="77777777" w:rsidR="006642D0" w:rsidRPr="006642D0" w:rsidRDefault="006642D0" w:rsidP="001121A0">
            <w:pPr>
              <w:rPr>
                <w:rFonts w:ascii="Auto 1" w:hAnsi="Auto 1"/>
                <w:sz w:val="24"/>
                <w:szCs w:val="24"/>
              </w:rPr>
            </w:pPr>
            <w:r w:rsidRPr="006642D0">
              <w:rPr>
                <w:rFonts w:ascii="Auto 1" w:hAnsi="Auto 1"/>
                <w:sz w:val="24"/>
                <w:szCs w:val="24"/>
              </w:rPr>
              <w:t xml:space="preserve">As a team, discuss expectations behavioral norms and accountability.  </w:t>
            </w:r>
          </w:p>
          <w:p w14:paraId="16B57F90" w14:textId="77777777" w:rsidR="006642D0" w:rsidRPr="006642D0" w:rsidRDefault="006642D0" w:rsidP="001121A0">
            <w:pPr>
              <w:ind w:left="90"/>
              <w:rPr>
                <w:rFonts w:ascii="Auto 1" w:hAnsi="Auto 1"/>
                <w:sz w:val="24"/>
                <w:szCs w:val="24"/>
              </w:rPr>
            </w:pPr>
          </w:p>
          <w:p w14:paraId="4BEB7EF2" w14:textId="77777777" w:rsidR="006642D0" w:rsidRPr="006642D0" w:rsidRDefault="006642D0" w:rsidP="001121A0">
            <w:pPr>
              <w:pStyle w:val="ListParagraph"/>
              <w:ind w:left="450"/>
              <w:rPr>
                <w:rFonts w:ascii="Auto 1" w:hAnsi="Auto 1"/>
                <w:sz w:val="24"/>
                <w:szCs w:val="24"/>
              </w:rPr>
            </w:pPr>
          </w:p>
          <w:p w14:paraId="2471D645" w14:textId="77777777" w:rsidR="006642D0" w:rsidRP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  <w:p w14:paraId="3E35CC10" w14:textId="77777777" w:rsidR="006642D0" w:rsidRP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  <w:p w14:paraId="793CCB19" w14:textId="77777777" w:rsid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  <w:p w14:paraId="7127CA9C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4AF98939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6FC7BAE6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008C3ED3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45BEF83E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03B03B8C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7E0B6768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6F6681A2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75485899" w14:textId="77777777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  <w:p w14:paraId="30E26817" w14:textId="47ADE573" w:rsidR="002E1EBA" w:rsidRPr="002E1EBA" w:rsidRDefault="002E1EBA" w:rsidP="002E1EBA">
            <w:pPr>
              <w:rPr>
                <w:rFonts w:ascii="Auto 1" w:hAnsi="Auto 1"/>
                <w:sz w:val="24"/>
                <w:szCs w:val="24"/>
              </w:rPr>
            </w:pPr>
          </w:p>
        </w:tc>
        <w:tc>
          <w:tcPr>
            <w:tcW w:w="6160" w:type="dxa"/>
          </w:tcPr>
          <w:p w14:paraId="78C011DE" w14:textId="77777777" w:rsidR="006642D0" w:rsidRPr="006642D0" w:rsidRDefault="006642D0" w:rsidP="001121A0">
            <w:pPr>
              <w:jc w:val="both"/>
              <w:rPr>
                <w:rFonts w:ascii="Auto 1" w:hAnsi="Auto 1"/>
                <w:b/>
                <w:sz w:val="24"/>
                <w:szCs w:val="24"/>
              </w:rPr>
            </w:pPr>
            <w:r w:rsidRPr="006642D0">
              <w:rPr>
                <w:rFonts w:ascii="Auto 1" w:hAnsi="Auto 1"/>
                <w:b/>
                <w:sz w:val="24"/>
                <w:szCs w:val="24"/>
              </w:rPr>
              <w:t>Team expectations:</w:t>
            </w:r>
          </w:p>
          <w:p w14:paraId="7B7A77D7" w14:textId="77777777" w:rsidR="006642D0" w:rsidRP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</w:tc>
      </w:tr>
      <w:tr w:rsidR="006642D0" w:rsidRPr="006642D0" w14:paraId="7F6183FC" w14:textId="77777777" w:rsidTr="00BA0E7D">
        <w:trPr>
          <w:trHeight w:val="1628"/>
        </w:trPr>
        <w:tc>
          <w:tcPr>
            <w:tcW w:w="3285" w:type="dxa"/>
            <w:vMerge/>
          </w:tcPr>
          <w:p w14:paraId="58AFDA3C" w14:textId="77777777" w:rsidR="006642D0" w:rsidRP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</w:tc>
        <w:tc>
          <w:tcPr>
            <w:tcW w:w="6160" w:type="dxa"/>
          </w:tcPr>
          <w:p w14:paraId="6D541ED7" w14:textId="77777777" w:rsidR="006642D0" w:rsidRPr="006642D0" w:rsidRDefault="006642D0" w:rsidP="001121A0">
            <w:pPr>
              <w:jc w:val="both"/>
              <w:rPr>
                <w:rFonts w:ascii="Auto 1" w:hAnsi="Auto 1"/>
                <w:b/>
                <w:sz w:val="24"/>
                <w:szCs w:val="24"/>
              </w:rPr>
            </w:pPr>
            <w:r w:rsidRPr="006642D0">
              <w:rPr>
                <w:rFonts w:ascii="Auto 1" w:hAnsi="Auto 1"/>
                <w:b/>
                <w:sz w:val="24"/>
                <w:szCs w:val="24"/>
              </w:rPr>
              <w:t xml:space="preserve">Behavior: </w:t>
            </w:r>
          </w:p>
          <w:p w14:paraId="4F2FFF49" w14:textId="77777777" w:rsidR="006642D0" w:rsidRP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</w:tc>
      </w:tr>
      <w:tr w:rsidR="006642D0" w:rsidRPr="006642D0" w14:paraId="1D1CAC3F" w14:textId="77777777" w:rsidTr="00F64FD3">
        <w:trPr>
          <w:trHeight w:val="620"/>
        </w:trPr>
        <w:tc>
          <w:tcPr>
            <w:tcW w:w="3285" w:type="dxa"/>
            <w:vMerge/>
          </w:tcPr>
          <w:p w14:paraId="5B114D09" w14:textId="77777777" w:rsidR="006642D0" w:rsidRP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</w:tc>
        <w:tc>
          <w:tcPr>
            <w:tcW w:w="6160" w:type="dxa"/>
          </w:tcPr>
          <w:p w14:paraId="41C54117" w14:textId="77777777" w:rsidR="006642D0" w:rsidRPr="006642D0" w:rsidRDefault="006642D0" w:rsidP="001121A0">
            <w:pPr>
              <w:jc w:val="both"/>
              <w:rPr>
                <w:rFonts w:ascii="Auto 1" w:hAnsi="Auto 1"/>
                <w:b/>
                <w:sz w:val="24"/>
                <w:szCs w:val="24"/>
              </w:rPr>
            </w:pPr>
            <w:r w:rsidRPr="006642D0">
              <w:rPr>
                <w:rFonts w:ascii="Auto 1" w:hAnsi="Auto 1"/>
                <w:b/>
                <w:sz w:val="24"/>
                <w:szCs w:val="24"/>
              </w:rPr>
              <w:t xml:space="preserve">Consequences for missed expectations/deadlines: </w:t>
            </w:r>
          </w:p>
          <w:p w14:paraId="475EDBA2" w14:textId="77777777" w:rsidR="006642D0" w:rsidRPr="006642D0" w:rsidRDefault="006642D0" w:rsidP="001121A0">
            <w:pPr>
              <w:jc w:val="both"/>
              <w:rPr>
                <w:rFonts w:ascii="Auto 1" w:hAnsi="Auto 1"/>
                <w:sz w:val="24"/>
                <w:szCs w:val="24"/>
              </w:rPr>
            </w:pPr>
          </w:p>
        </w:tc>
      </w:tr>
    </w:tbl>
    <w:p w14:paraId="7008B0EB" w14:textId="77777777" w:rsidR="006642D0" w:rsidRDefault="006642D0" w:rsidP="006642D0">
      <w:pPr>
        <w:jc w:val="both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7199"/>
      </w:tblGrid>
      <w:tr w:rsidR="000E6A36" w14:paraId="252C221A" w14:textId="77777777" w:rsidTr="000E6A36">
        <w:trPr>
          <w:trHeight w:hRule="exact" w:val="838"/>
        </w:trPr>
        <w:tc>
          <w:tcPr>
            <w:tcW w:w="1241" w:type="pct"/>
            <w:shd w:val="clear" w:color="auto" w:fill="BFBFBF" w:themeFill="background1" w:themeFillShade="BF"/>
            <w:vAlign w:val="center"/>
          </w:tcPr>
          <w:p w14:paraId="187824E1" w14:textId="77777777" w:rsidR="006642D0" w:rsidRPr="00494012" w:rsidRDefault="006642D0" w:rsidP="001121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CA"/>
              </w:rPr>
              <w:lastRenderedPageBreak/>
              <w:t xml:space="preserve">Organizing </w:t>
            </w:r>
            <w:r w:rsidRPr="00494012">
              <w:rPr>
                <w:b/>
                <w:sz w:val="28"/>
                <w:szCs w:val="28"/>
                <w:lang w:val="en-CA"/>
              </w:rPr>
              <w:t>Phase</w:t>
            </w:r>
            <w:r>
              <w:rPr>
                <w:b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3759" w:type="pct"/>
            <w:shd w:val="clear" w:color="auto" w:fill="BFBFBF" w:themeFill="background1" w:themeFillShade="BF"/>
            <w:vAlign w:val="center"/>
          </w:tcPr>
          <w:p w14:paraId="542B88CE" w14:textId="77777777" w:rsidR="006642D0" w:rsidRPr="00494012" w:rsidRDefault="006642D0" w:rsidP="001121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Team Comments </w:t>
            </w:r>
          </w:p>
        </w:tc>
      </w:tr>
      <w:tr w:rsidR="000E6A36" w:rsidRPr="00AA7BFB" w14:paraId="1FFBC3DE" w14:textId="77777777" w:rsidTr="000E6A36">
        <w:trPr>
          <w:trHeight w:val="2177"/>
        </w:trPr>
        <w:tc>
          <w:tcPr>
            <w:tcW w:w="1241" w:type="pct"/>
            <w:vMerge w:val="restart"/>
          </w:tcPr>
          <w:p w14:paraId="2924FC10" w14:textId="77777777" w:rsidR="006642D0" w:rsidRPr="00AA7BFB" w:rsidRDefault="006642D0" w:rsidP="001121A0">
            <w:pPr>
              <w:rPr>
                <w:sz w:val="24"/>
                <w:szCs w:val="24"/>
              </w:rPr>
            </w:pPr>
            <w:r w:rsidRPr="00AA7BFB">
              <w:rPr>
                <w:sz w:val="24"/>
                <w:szCs w:val="24"/>
              </w:rPr>
              <w:t xml:space="preserve">Discuss the scope and scale of the team assignments. </w:t>
            </w:r>
          </w:p>
          <w:p w14:paraId="0AE6C9A2" w14:textId="77777777" w:rsidR="006642D0" w:rsidRPr="00AA7BFB" w:rsidRDefault="006642D0" w:rsidP="001121A0">
            <w:pPr>
              <w:rPr>
                <w:sz w:val="24"/>
                <w:szCs w:val="24"/>
              </w:rPr>
            </w:pPr>
          </w:p>
          <w:p w14:paraId="52D1FAD5" w14:textId="77777777" w:rsidR="006642D0" w:rsidRPr="00AA7BFB" w:rsidRDefault="006642D0" w:rsidP="001121A0">
            <w:pPr>
              <w:rPr>
                <w:sz w:val="24"/>
                <w:szCs w:val="24"/>
              </w:rPr>
            </w:pPr>
            <w:r w:rsidRPr="00AA7BFB">
              <w:rPr>
                <w:sz w:val="24"/>
                <w:szCs w:val="24"/>
              </w:rPr>
              <w:t xml:space="preserve">Include: </w:t>
            </w:r>
          </w:p>
          <w:p w14:paraId="5C9092F2" w14:textId="77777777" w:rsidR="006642D0" w:rsidRPr="00AA7BFB" w:rsidRDefault="006642D0" w:rsidP="006642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AA7BFB">
              <w:rPr>
                <w:sz w:val="24"/>
                <w:szCs w:val="24"/>
              </w:rPr>
              <w:t xml:space="preserve">Information required and research requirements </w:t>
            </w:r>
          </w:p>
          <w:p w14:paraId="31623863" w14:textId="77777777" w:rsidR="006642D0" w:rsidRPr="00AA7BFB" w:rsidRDefault="006642D0" w:rsidP="006642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AA7BFB">
              <w:rPr>
                <w:sz w:val="24"/>
                <w:szCs w:val="24"/>
              </w:rPr>
              <w:t>Roles and Responsibilities of each team member. Consider rotation of team roles.</w:t>
            </w:r>
          </w:p>
        </w:tc>
        <w:tc>
          <w:tcPr>
            <w:tcW w:w="3759" w:type="pct"/>
          </w:tcPr>
          <w:p w14:paraId="201A0C14" w14:textId="77777777" w:rsidR="006642D0" w:rsidRPr="00AF0FAA" w:rsidRDefault="006642D0" w:rsidP="001121A0">
            <w:pPr>
              <w:rPr>
                <w:b/>
                <w:sz w:val="24"/>
                <w:szCs w:val="24"/>
              </w:rPr>
            </w:pPr>
            <w:r w:rsidRPr="00AF0FAA">
              <w:rPr>
                <w:b/>
                <w:sz w:val="24"/>
                <w:szCs w:val="24"/>
              </w:rPr>
              <w:t>As a team we have clarified the requirements of our team assignments as follows:</w:t>
            </w:r>
          </w:p>
          <w:p w14:paraId="224E1423" w14:textId="663826D8" w:rsidR="006642D0" w:rsidRDefault="000A6AA7" w:rsidP="00112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5B8B7" w:themeFill="accent2" w:themeFillTint="66"/>
              </w:rPr>
              <w:t>Course</w:t>
            </w:r>
            <w:r w:rsidR="006642D0" w:rsidRPr="00AA7BFB">
              <w:rPr>
                <w:sz w:val="24"/>
                <w:szCs w:val="24"/>
                <w:shd w:val="clear" w:color="auto" w:fill="E5B8B7" w:themeFill="accent2" w:themeFillTint="66"/>
              </w:rPr>
              <w:t xml:space="preserve"> XXX:</w:t>
            </w:r>
            <w:r w:rsidR="006642D0" w:rsidRPr="00AA7BFB">
              <w:rPr>
                <w:sz w:val="24"/>
                <w:szCs w:val="24"/>
              </w:rPr>
              <w:t xml:space="preserve"> </w:t>
            </w:r>
          </w:p>
          <w:p w14:paraId="28675763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1F902E2F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794883E8" w14:textId="2E3EDB30" w:rsidR="006642D0" w:rsidRDefault="000A6AA7" w:rsidP="001121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CC0D9" w:themeFill="accent4" w:themeFillTint="66"/>
              </w:rPr>
              <w:t>Course</w:t>
            </w:r>
            <w:r w:rsidR="006642D0" w:rsidRPr="00AA7BFB">
              <w:rPr>
                <w:sz w:val="24"/>
                <w:szCs w:val="24"/>
                <w:shd w:val="clear" w:color="auto" w:fill="CCC0D9" w:themeFill="accent4" w:themeFillTint="66"/>
              </w:rPr>
              <w:t xml:space="preserve"> YYY:</w:t>
            </w:r>
            <w:r w:rsidR="006642D0" w:rsidRPr="00AA7BFB">
              <w:rPr>
                <w:b/>
                <w:sz w:val="24"/>
                <w:szCs w:val="24"/>
              </w:rPr>
              <w:t xml:space="preserve"> </w:t>
            </w:r>
          </w:p>
          <w:p w14:paraId="6DF95C61" w14:textId="77777777" w:rsidR="006642D0" w:rsidRDefault="006642D0" w:rsidP="001121A0">
            <w:pPr>
              <w:jc w:val="both"/>
              <w:rPr>
                <w:b/>
                <w:sz w:val="24"/>
                <w:szCs w:val="24"/>
              </w:rPr>
            </w:pPr>
          </w:p>
          <w:p w14:paraId="1259F43F" w14:textId="77777777" w:rsidR="006642D0" w:rsidRPr="00AA7BFB" w:rsidRDefault="006642D0" w:rsidP="001121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6A36" w:rsidRPr="00AA7BFB" w14:paraId="00DA15F9" w14:textId="77777777" w:rsidTr="000E6A36">
        <w:trPr>
          <w:trHeight w:val="1790"/>
        </w:trPr>
        <w:tc>
          <w:tcPr>
            <w:tcW w:w="1241" w:type="pct"/>
            <w:vMerge/>
          </w:tcPr>
          <w:p w14:paraId="1895F138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14:paraId="4B53B574" w14:textId="77777777" w:rsidR="006642D0" w:rsidRPr="00AF0FAA" w:rsidRDefault="006642D0" w:rsidP="001121A0">
            <w:pPr>
              <w:rPr>
                <w:b/>
                <w:sz w:val="24"/>
                <w:szCs w:val="24"/>
              </w:rPr>
            </w:pPr>
            <w:r w:rsidRPr="00AF0FAA">
              <w:rPr>
                <w:b/>
                <w:sz w:val="24"/>
                <w:szCs w:val="24"/>
              </w:rPr>
              <w:t xml:space="preserve">Research Requirements (if applicable): </w:t>
            </w:r>
          </w:p>
          <w:p w14:paraId="65650140" w14:textId="407F5710" w:rsidR="006642D0" w:rsidRDefault="000A6AA7" w:rsidP="00112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5B8B7" w:themeFill="accent2" w:themeFillTint="66"/>
              </w:rPr>
              <w:t>Course</w:t>
            </w:r>
            <w:r w:rsidR="006642D0" w:rsidRPr="00AA7BFB">
              <w:rPr>
                <w:sz w:val="24"/>
                <w:szCs w:val="24"/>
                <w:shd w:val="clear" w:color="auto" w:fill="E5B8B7" w:themeFill="accent2" w:themeFillTint="66"/>
              </w:rPr>
              <w:t xml:space="preserve"> XXX:</w:t>
            </w:r>
            <w:r w:rsidR="006642D0" w:rsidRPr="00AA7BFB">
              <w:rPr>
                <w:sz w:val="24"/>
                <w:szCs w:val="24"/>
              </w:rPr>
              <w:t xml:space="preserve"> </w:t>
            </w:r>
          </w:p>
          <w:p w14:paraId="6EEDD37B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34D710B8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39A92036" w14:textId="6A9B9C16" w:rsidR="006642D0" w:rsidRDefault="000A6AA7" w:rsidP="001121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CC0D9" w:themeFill="accent4" w:themeFillTint="66"/>
              </w:rPr>
              <w:t>Course</w:t>
            </w:r>
            <w:r w:rsidR="006642D0" w:rsidRPr="00AA7BFB">
              <w:rPr>
                <w:sz w:val="24"/>
                <w:szCs w:val="24"/>
                <w:shd w:val="clear" w:color="auto" w:fill="CCC0D9" w:themeFill="accent4" w:themeFillTint="66"/>
              </w:rPr>
              <w:t xml:space="preserve"> YYY:</w:t>
            </w:r>
            <w:r w:rsidR="006642D0" w:rsidRPr="00AA7BFB">
              <w:rPr>
                <w:b/>
                <w:sz w:val="24"/>
                <w:szCs w:val="24"/>
              </w:rPr>
              <w:t xml:space="preserve"> </w:t>
            </w:r>
          </w:p>
          <w:p w14:paraId="28458864" w14:textId="77777777" w:rsidR="006642D0" w:rsidRDefault="006642D0" w:rsidP="001121A0">
            <w:pPr>
              <w:jc w:val="both"/>
              <w:rPr>
                <w:b/>
                <w:sz w:val="24"/>
                <w:szCs w:val="24"/>
              </w:rPr>
            </w:pPr>
          </w:p>
          <w:p w14:paraId="0E8E36D4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</w:tc>
      </w:tr>
      <w:tr w:rsidR="000E6A36" w:rsidRPr="00AA7BFB" w14:paraId="703708B5" w14:textId="77777777" w:rsidTr="000E6A36">
        <w:trPr>
          <w:trHeight w:val="2159"/>
        </w:trPr>
        <w:tc>
          <w:tcPr>
            <w:tcW w:w="1241" w:type="pct"/>
            <w:vMerge/>
          </w:tcPr>
          <w:p w14:paraId="4989925A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14:paraId="3DC05692" w14:textId="77777777" w:rsidR="006642D0" w:rsidRPr="00E44A7E" w:rsidRDefault="006642D0" w:rsidP="001121A0">
            <w:pPr>
              <w:rPr>
                <w:b/>
                <w:sz w:val="24"/>
                <w:szCs w:val="24"/>
              </w:rPr>
            </w:pPr>
            <w:r w:rsidRPr="00E44A7E">
              <w:rPr>
                <w:b/>
                <w:sz w:val="24"/>
                <w:szCs w:val="24"/>
              </w:rPr>
              <w:t xml:space="preserve">Roles and Responsibilities: </w:t>
            </w:r>
          </w:p>
          <w:p w14:paraId="16C5F61C" w14:textId="0F2EDE07" w:rsidR="006642D0" w:rsidRDefault="006642D0" w:rsidP="001121A0">
            <w:pPr>
              <w:jc w:val="both"/>
              <w:rPr>
                <w:i/>
                <w:sz w:val="24"/>
                <w:szCs w:val="24"/>
              </w:rPr>
            </w:pPr>
            <w:r w:rsidRPr="00E44A7E">
              <w:rPr>
                <w:i/>
                <w:sz w:val="24"/>
                <w:szCs w:val="24"/>
              </w:rPr>
              <w:t>(What specific roles are required for the team assignments?)</w:t>
            </w:r>
          </w:p>
          <w:p w14:paraId="14087768" w14:textId="77777777" w:rsidR="00DA4356" w:rsidRPr="00E44A7E" w:rsidRDefault="00DA4356" w:rsidP="001121A0">
            <w:pPr>
              <w:jc w:val="both"/>
              <w:rPr>
                <w:i/>
                <w:sz w:val="24"/>
                <w:szCs w:val="24"/>
              </w:rPr>
            </w:pPr>
          </w:p>
          <w:p w14:paraId="437F4632" w14:textId="1FD0FC2A" w:rsidR="006642D0" w:rsidRDefault="000A6AA7" w:rsidP="00112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5B8B7" w:themeFill="accent2" w:themeFillTint="66"/>
              </w:rPr>
              <w:t>Course</w:t>
            </w:r>
            <w:r w:rsidR="006642D0" w:rsidRPr="00AA7BFB">
              <w:rPr>
                <w:sz w:val="24"/>
                <w:szCs w:val="24"/>
                <w:shd w:val="clear" w:color="auto" w:fill="E5B8B7" w:themeFill="accent2" w:themeFillTint="66"/>
              </w:rPr>
              <w:t xml:space="preserve"> XXX:</w:t>
            </w:r>
            <w:r w:rsidR="006642D0" w:rsidRPr="00AA7BFB">
              <w:rPr>
                <w:sz w:val="24"/>
                <w:szCs w:val="24"/>
              </w:rPr>
              <w:t xml:space="preserve"> </w:t>
            </w:r>
          </w:p>
          <w:p w14:paraId="04B4C495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25E6487F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0E77E4BD" w14:textId="227B972A" w:rsidR="006642D0" w:rsidRDefault="000A6AA7" w:rsidP="001121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CC0D9" w:themeFill="accent4" w:themeFillTint="66"/>
              </w:rPr>
              <w:t>Course</w:t>
            </w:r>
            <w:r w:rsidR="006642D0" w:rsidRPr="00AA7BFB">
              <w:rPr>
                <w:sz w:val="24"/>
                <w:szCs w:val="24"/>
                <w:shd w:val="clear" w:color="auto" w:fill="CCC0D9" w:themeFill="accent4" w:themeFillTint="66"/>
              </w:rPr>
              <w:t xml:space="preserve"> YYY:</w:t>
            </w:r>
            <w:r w:rsidR="006642D0" w:rsidRPr="00AA7BFB">
              <w:rPr>
                <w:b/>
                <w:sz w:val="24"/>
                <w:szCs w:val="24"/>
              </w:rPr>
              <w:t xml:space="preserve"> </w:t>
            </w:r>
          </w:p>
          <w:p w14:paraId="288EEDC5" w14:textId="22F436FA" w:rsidR="006642D0" w:rsidRDefault="006642D0" w:rsidP="001121A0">
            <w:pPr>
              <w:jc w:val="both"/>
              <w:rPr>
                <w:b/>
                <w:sz w:val="24"/>
                <w:szCs w:val="24"/>
              </w:rPr>
            </w:pPr>
          </w:p>
          <w:p w14:paraId="0E446082" w14:textId="77777777" w:rsidR="006642D0" w:rsidRPr="00AA7BFB" w:rsidRDefault="006642D0" w:rsidP="001121A0">
            <w:pPr>
              <w:jc w:val="both"/>
              <w:rPr>
                <w:sz w:val="24"/>
                <w:szCs w:val="24"/>
              </w:rPr>
            </w:pPr>
          </w:p>
        </w:tc>
      </w:tr>
      <w:tr w:rsidR="000E6A36" w:rsidRPr="00494012" w14:paraId="59C47B26" w14:textId="77777777" w:rsidTr="000E6A36">
        <w:trPr>
          <w:trHeight w:val="3005"/>
        </w:trPr>
        <w:tc>
          <w:tcPr>
            <w:tcW w:w="1241" w:type="pct"/>
            <w:shd w:val="clear" w:color="auto" w:fill="FFFFFF" w:themeFill="background1"/>
          </w:tcPr>
          <w:p w14:paraId="0A55EB6A" w14:textId="77777777" w:rsidR="006642D0" w:rsidRDefault="006642D0" w:rsidP="001121A0">
            <w:pPr>
              <w:rPr>
                <w:sz w:val="24"/>
                <w:szCs w:val="24"/>
              </w:rPr>
            </w:pPr>
            <w:r w:rsidRPr="00B93B2A">
              <w:rPr>
                <w:sz w:val="24"/>
                <w:szCs w:val="24"/>
              </w:rPr>
              <w:t xml:space="preserve">Discuss your </w:t>
            </w:r>
            <w:r>
              <w:rPr>
                <w:sz w:val="24"/>
                <w:szCs w:val="24"/>
              </w:rPr>
              <w:t xml:space="preserve">schedule and </w:t>
            </w:r>
            <w:r w:rsidRPr="00B93B2A">
              <w:rPr>
                <w:sz w:val="24"/>
                <w:szCs w:val="24"/>
              </w:rPr>
              <w:t xml:space="preserve">work plan. </w:t>
            </w:r>
          </w:p>
          <w:p w14:paraId="1D34E51A" w14:textId="77777777" w:rsidR="006642D0" w:rsidRPr="00B93B2A" w:rsidRDefault="006642D0" w:rsidP="001121A0">
            <w:pPr>
              <w:rPr>
                <w:sz w:val="24"/>
                <w:szCs w:val="24"/>
              </w:rPr>
            </w:pPr>
          </w:p>
          <w:p w14:paraId="1145D4A4" w14:textId="77777777" w:rsidR="006642D0" w:rsidRPr="000F66FD" w:rsidRDefault="006642D0" w:rsidP="001121A0">
            <w:pPr>
              <w:rPr>
                <w:b/>
                <w:sz w:val="24"/>
                <w:szCs w:val="24"/>
              </w:rPr>
            </w:pPr>
            <w:r w:rsidRPr="000F66FD">
              <w:rPr>
                <w:b/>
                <w:sz w:val="24"/>
                <w:szCs w:val="24"/>
              </w:rPr>
              <w:t xml:space="preserve">Include all </w:t>
            </w:r>
            <w:r>
              <w:rPr>
                <w:b/>
                <w:sz w:val="24"/>
                <w:szCs w:val="24"/>
              </w:rPr>
              <w:t xml:space="preserve">team </w:t>
            </w:r>
            <w:r w:rsidRPr="000F66FD">
              <w:rPr>
                <w:b/>
                <w:sz w:val="24"/>
                <w:szCs w:val="24"/>
              </w:rPr>
              <w:t>assignments across all courses.</w:t>
            </w:r>
          </w:p>
          <w:p w14:paraId="3EFB41EA" w14:textId="77777777" w:rsidR="006642D0" w:rsidRPr="00B93B2A" w:rsidRDefault="006642D0" w:rsidP="001121A0">
            <w:pPr>
              <w:rPr>
                <w:sz w:val="24"/>
                <w:szCs w:val="24"/>
              </w:rPr>
            </w:pPr>
          </w:p>
          <w:p w14:paraId="481C7989" w14:textId="77777777" w:rsidR="006642D0" w:rsidRDefault="006642D0" w:rsidP="001121A0">
            <w:pPr>
              <w:rPr>
                <w:sz w:val="28"/>
                <w:szCs w:val="28"/>
              </w:rPr>
            </w:pPr>
          </w:p>
          <w:p w14:paraId="076F5A35" w14:textId="77777777" w:rsidR="006642D0" w:rsidRPr="004B1DA3" w:rsidRDefault="006642D0" w:rsidP="001121A0">
            <w:pPr>
              <w:rPr>
                <w:sz w:val="28"/>
                <w:szCs w:val="28"/>
              </w:rPr>
            </w:pPr>
          </w:p>
        </w:tc>
        <w:tc>
          <w:tcPr>
            <w:tcW w:w="3759" w:type="pct"/>
            <w:shd w:val="clear" w:color="auto" w:fill="FFFFFF" w:themeFill="background1"/>
          </w:tcPr>
          <w:p w14:paraId="55E46A23" w14:textId="77777777" w:rsidR="006642D0" w:rsidRDefault="006642D0" w:rsidP="001121A0">
            <w:pPr>
              <w:rPr>
                <w:sz w:val="24"/>
                <w:szCs w:val="24"/>
              </w:rPr>
            </w:pPr>
            <w:r w:rsidRPr="00053DC4">
              <w:rPr>
                <w:sz w:val="24"/>
                <w:szCs w:val="24"/>
              </w:rPr>
              <w:t>Dates of planned face to face and/or virtual team meetings</w:t>
            </w:r>
            <w:r>
              <w:rPr>
                <w:sz w:val="24"/>
                <w:szCs w:val="24"/>
              </w:rPr>
              <w:t>:</w:t>
            </w:r>
          </w:p>
          <w:p w14:paraId="36C8941C" w14:textId="77777777" w:rsidR="006642D0" w:rsidRDefault="006642D0" w:rsidP="001121A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6908" w:type="dxa"/>
              <w:tblLook w:val="04A0" w:firstRow="1" w:lastRow="0" w:firstColumn="1" w:lastColumn="0" w:noHBand="0" w:noVBand="1"/>
            </w:tblPr>
            <w:tblGrid>
              <w:gridCol w:w="2587"/>
              <w:gridCol w:w="4321"/>
            </w:tblGrid>
            <w:tr w:rsidR="006642D0" w:rsidRPr="00053DC4" w14:paraId="103E3EF0" w14:textId="77777777" w:rsidTr="001121A0">
              <w:tc>
                <w:tcPr>
                  <w:tcW w:w="2587" w:type="dxa"/>
                </w:tcPr>
                <w:p w14:paraId="47E6D661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  <w:r w:rsidRPr="00053DC4">
                    <w:rPr>
                      <w:sz w:val="20"/>
                      <w:szCs w:val="20"/>
                    </w:rPr>
                    <w:t>Date and Time</w:t>
                  </w:r>
                </w:p>
              </w:tc>
              <w:tc>
                <w:tcPr>
                  <w:tcW w:w="4321" w:type="dxa"/>
                </w:tcPr>
                <w:p w14:paraId="7DBB29C4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Topics to be discussed </w:t>
                  </w:r>
                </w:p>
              </w:tc>
            </w:tr>
            <w:tr w:rsidR="006642D0" w:rsidRPr="00053DC4" w14:paraId="7A57C69C" w14:textId="77777777" w:rsidTr="001121A0">
              <w:tc>
                <w:tcPr>
                  <w:tcW w:w="2587" w:type="dxa"/>
                </w:tcPr>
                <w:p w14:paraId="3F01450B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2EC29841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42D0" w:rsidRPr="00053DC4" w14:paraId="3B65F0F1" w14:textId="77777777" w:rsidTr="001121A0">
              <w:tc>
                <w:tcPr>
                  <w:tcW w:w="2587" w:type="dxa"/>
                </w:tcPr>
                <w:p w14:paraId="146B3613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00643DA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42D0" w:rsidRPr="00053DC4" w14:paraId="4F34CC21" w14:textId="77777777" w:rsidTr="001121A0">
              <w:tc>
                <w:tcPr>
                  <w:tcW w:w="2587" w:type="dxa"/>
                </w:tcPr>
                <w:p w14:paraId="50D91302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32BB1C2E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42D0" w:rsidRPr="00053DC4" w14:paraId="6CA3C607" w14:textId="77777777" w:rsidTr="001121A0">
              <w:tc>
                <w:tcPr>
                  <w:tcW w:w="2587" w:type="dxa"/>
                </w:tcPr>
                <w:p w14:paraId="3787E967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411DEF8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42D0" w:rsidRPr="00053DC4" w14:paraId="477874F5" w14:textId="77777777" w:rsidTr="001121A0">
              <w:tc>
                <w:tcPr>
                  <w:tcW w:w="2587" w:type="dxa"/>
                </w:tcPr>
                <w:p w14:paraId="61F0F726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4464957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42D0" w:rsidRPr="00053DC4" w14:paraId="3E6B7B9F" w14:textId="77777777" w:rsidTr="001121A0">
              <w:tc>
                <w:tcPr>
                  <w:tcW w:w="2587" w:type="dxa"/>
                </w:tcPr>
                <w:p w14:paraId="732BB9A3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6F7D8BDC" w14:textId="77777777" w:rsidR="006642D0" w:rsidRPr="00053DC4" w:rsidRDefault="006642D0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A6AA7" w:rsidRPr="00053DC4" w14:paraId="272FF628" w14:textId="77777777" w:rsidTr="001121A0">
              <w:tc>
                <w:tcPr>
                  <w:tcW w:w="2587" w:type="dxa"/>
                </w:tcPr>
                <w:p w14:paraId="0BA1F647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5F71AE13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A6AA7" w:rsidRPr="00053DC4" w14:paraId="62499D06" w14:textId="77777777" w:rsidTr="001121A0">
              <w:tc>
                <w:tcPr>
                  <w:tcW w:w="2587" w:type="dxa"/>
                </w:tcPr>
                <w:p w14:paraId="12E74B9C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4E4C5AF1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A6AA7" w:rsidRPr="00053DC4" w14:paraId="5002172B" w14:textId="77777777" w:rsidTr="001121A0">
              <w:tc>
                <w:tcPr>
                  <w:tcW w:w="2587" w:type="dxa"/>
                </w:tcPr>
                <w:p w14:paraId="7B2FF918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A740573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A6AA7" w:rsidRPr="00053DC4" w14:paraId="57E583CD" w14:textId="77777777" w:rsidTr="001121A0">
              <w:tc>
                <w:tcPr>
                  <w:tcW w:w="2587" w:type="dxa"/>
                </w:tcPr>
                <w:p w14:paraId="260D9A1F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2DE5EBE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A6AA7" w:rsidRPr="00053DC4" w14:paraId="55B82550" w14:textId="77777777" w:rsidTr="001121A0">
              <w:tc>
                <w:tcPr>
                  <w:tcW w:w="2587" w:type="dxa"/>
                </w:tcPr>
                <w:p w14:paraId="1E08676A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43740A33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A6AA7" w:rsidRPr="00053DC4" w14:paraId="78DDF397" w14:textId="77777777" w:rsidTr="001121A0">
              <w:tc>
                <w:tcPr>
                  <w:tcW w:w="2587" w:type="dxa"/>
                </w:tcPr>
                <w:p w14:paraId="4B35FAD1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0E413F1" w14:textId="77777777" w:rsidR="000A6AA7" w:rsidRPr="00053DC4" w:rsidRDefault="000A6AA7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E6A36" w:rsidRPr="00053DC4" w14:paraId="6056BB69" w14:textId="77777777" w:rsidTr="001121A0">
              <w:tc>
                <w:tcPr>
                  <w:tcW w:w="2587" w:type="dxa"/>
                </w:tcPr>
                <w:p w14:paraId="3601F5F0" w14:textId="77777777" w:rsidR="000E6A36" w:rsidRPr="00053DC4" w:rsidRDefault="000E6A36" w:rsidP="001121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0444D973" w14:textId="77777777" w:rsidR="000E6A36" w:rsidRPr="00053DC4" w:rsidRDefault="000E6A36" w:rsidP="001121A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72509D" w14:textId="77777777" w:rsidR="006642D0" w:rsidRDefault="006642D0" w:rsidP="001121A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6973" w:type="dxa"/>
              <w:tblLook w:val="04A0" w:firstRow="1" w:lastRow="0" w:firstColumn="1" w:lastColumn="0" w:noHBand="0" w:noVBand="1"/>
            </w:tblPr>
            <w:tblGrid>
              <w:gridCol w:w="6916"/>
              <w:gridCol w:w="57"/>
            </w:tblGrid>
            <w:tr w:rsidR="006642D0" w14:paraId="65451A92" w14:textId="77777777" w:rsidTr="000E6A36">
              <w:tc>
                <w:tcPr>
                  <w:tcW w:w="6973" w:type="dxa"/>
                  <w:gridSpan w:val="2"/>
                  <w:shd w:val="clear" w:color="auto" w:fill="F2DBDB" w:themeFill="accent2" w:themeFillTint="33"/>
                </w:tcPr>
                <w:p w14:paraId="088B6650" w14:textId="605361C5" w:rsidR="006642D0" w:rsidRPr="00B05E32" w:rsidRDefault="000A6AA7" w:rsidP="001121A0">
                  <w:r>
                    <w:lastRenderedPageBreak/>
                    <w:t>Course</w:t>
                  </w:r>
                  <w:r w:rsidR="006642D0" w:rsidRPr="00B05E32">
                    <w:t xml:space="preserve"> XXX:</w:t>
                  </w:r>
                </w:p>
                <w:p w14:paraId="66E0C548" w14:textId="77777777" w:rsidR="006642D0" w:rsidRPr="00B05E32" w:rsidRDefault="006642D0" w:rsidP="001121A0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Draft 1:</w:t>
                  </w:r>
                </w:p>
                <w:p w14:paraId="57FD3A2A" w14:textId="77777777" w:rsidR="006642D0" w:rsidRPr="00B05E32" w:rsidRDefault="006642D0" w:rsidP="001121A0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 xml:space="preserve">Due date for Draft 2: </w:t>
                  </w:r>
                </w:p>
                <w:p w14:paraId="28AD4363" w14:textId="77777777" w:rsidR="006642D0" w:rsidRDefault="006642D0" w:rsidP="001121A0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final edit and submission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14:paraId="19FEF68C" w14:textId="77777777" w:rsidR="006642D0" w:rsidRDefault="006642D0" w:rsidP="001121A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42D0" w14:paraId="73ABB9FD" w14:textId="77777777" w:rsidTr="000E6A36">
              <w:trPr>
                <w:gridAfter w:val="1"/>
                <w:wAfter w:w="57" w:type="dxa"/>
              </w:trPr>
              <w:tc>
                <w:tcPr>
                  <w:tcW w:w="6916" w:type="dxa"/>
                  <w:shd w:val="clear" w:color="auto" w:fill="CCC0D9" w:themeFill="accent4" w:themeFillTint="66"/>
                </w:tcPr>
                <w:p w14:paraId="27193858" w14:textId="66612308" w:rsidR="006642D0" w:rsidRPr="00B05E32" w:rsidRDefault="000A6AA7" w:rsidP="001121A0">
                  <w:r>
                    <w:t>Course</w:t>
                  </w:r>
                  <w:r w:rsidR="006642D0" w:rsidRPr="00B05E32">
                    <w:t xml:space="preserve"> </w:t>
                  </w:r>
                  <w:r w:rsidR="006642D0">
                    <w:t>YYY</w:t>
                  </w:r>
                  <w:r w:rsidR="006642D0" w:rsidRPr="00B05E32">
                    <w:t>:</w:t>
                  </w:r>
                </w:p>
                <w:p w14:paraId="0D9351A0" w14:textId="77777777" w:rsidR="006642D0" w:rsidRPr="00B05E32" w:rsidRDefault="006642D0" w:rsidP="001121A0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Draft 1:</w:t>
                  </w:r>
                </w:p>
                <w:p w14:paraId="67AF2FCE" w14:textId="77777777" w:rsidR="006642D0" w:rsidRPr="00B05E32" w:rsidRDefault="006642D0" w:rsidP="001121A0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 xml:space="preserve">Due date for Draft 2: </w:t>
                  </w:r>
                </w:p>
                <w:p w14:paraId="46C9D305" w14:textId="77777777" w:rsidR="006642D0" w:rsidRDefault="006642D0" w:rsidP="001121A0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final edit and submission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14:paraId="47B130D8" w14:textId="77777777" w:rsidR="006642D0" w:rsidRDefault="006642D0" w:rsidP="001121A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E0B11DA" w14:textId="77777777" w:rsidR="006642D0" w:rsidRDefault="006642D0" w:rsidP="001121A0">
            <w:pPr>
              <w:rPr>
                <w:sz w:val="24"/>
                <w:szCs w:val="24"/>
              </w:rPr>
            </w:pPr>
          </w:p>
          <w:p w14:paraId="29B8A440" w14:textId="4CAF2469" w:rsidR="006642D0" w:rsidRPr="007853CB" w:rsidRDefault="000A6AA7" w:rsidP="00112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6642D0">
              <w:rPr>
                <w:sz w:val="24"/>
                <w:szCs w:val="24"/>
              </w:rPr>
              <w:t xml:space="preserve">ou can amend </w:t>
            </w:r>
            <w:r w:rsidR="00D1148E">
              <w:rPr>
                <w:sz w:val="24"/>
                <w:szCs w:val="24"/>
              </w:rPr>
              <w:t>your</w:t>
            </w:r>
            <w:r w:rsidR="006642D0">
              <w:rPr>
                <w:sz w:val="24"/>
                <w:szCs w:val="24"/>
              </w:rPr>
              <w:t xml:space="preserve"> work plan as you progress with the team assignments. Please </w:t>
            </w:r>
            <w:r w:rsidR="006642D0" w:rsidRPr="007853CB">
              <w:rPr>
                <w:sz w:val="24"/>
                <w:szCs w:val="24"/>
              </w:rPr>
              <w:t xml:space="preserve">place your team’s work plan into a </w:t>
            </w:r>
            <w:r w:rsidR="006642D0" w:rsidRPr="00A40A6C">
              <w:rPr>
                <w:sz w:val="24"/>
                <w:szCs w:val="24"/>
              </w:rPr>
              <w:t>shared document</w:t>
            </w:r>
            <w:r w:rsidR="006642D0" w:rsidRPr="007853CB">
              <w:rPr>
                <w:sz w:val="24"/>
                <w:szCs w:val="24"/>
              </w:rPr>
              <w:t xml:space="preserve"> and </w:t>
            </w:r>
            <w:r w:rsidR="006642D0" w:rsidRPr="007853CB">
              <w:rPr>
                <w:sz w:val="24"/>
                <w:szCs w:val="24"/>
                <w:u w:val="single"/>
              </w:rPr>
              <w:t>include the link</w:t>
            </w:r>
            <w:r w:rsidR="006642D0" w:rsidRPr="007853CB">
              <w:rPr>
                <w:sz w:val="24"/>
                <w:szCs w:val="24"/>
              </w:rPr>
              <w:t xml:space="preserve"> to that document here.</w:t>
            </w:r>
            <w:r w:rsidR="006642D0">
              <w:rPr>
                <w:sz w:val="24"/>
                <w:szCs w:val="24"/>
              </w:rPr>
              <w:t xml:space="preserve"> </w:t>
            </w:r>
          </w:p>
          <w:p w14:paraId="2B81ECBD" w14:textId="77777777" w:rsidR="006642D0" w:rsidRDefault="006642D0" w:rsidP="001121A0">
            <w:pPr>
              <w:jc w:val="both"/>
              <w:rPr>
                <w:sz w:val="36"/>
                <w:szCs w:val="36"/>
              </w:rPr>
            </w:pPr>
          </w:p>
          <w:p w14:paraId="3263DF0F" w14:textId="7A60928B" w:rsidR="006642D0" w:rsidRPr="005D6F98" w:rsidRDefault="006642D0" w:rsidP="001121A0">
            <w:pPr>
              <w:jc w:val="both"/>
            </w:pPr>
            <w:r w:rsidRPr="007853CB">
              <w:rPr>
                <w:sz w:val="36"/>
                <w:szCs w:val="36"/>
              </w:rPr>
              <w:t>LINK:</w:t>
            </w:r>
            <w:r w:rsidR="000E6A36">
              <w:rPr>
                <w:sz w:val="36"/>
                <w:szCs w:val="36"/>
              </w:rPr>
              <w:t>_____________________________</w:t>
            </w:r>
            <w:bookmarkStart w:id="0" w:name="_GoBack"/>
            <w:bookmarkEnd w:id="0"/>
          </w:p>
          <w:p w14:paraId="3C711878" w14:textId="77777777" w:rsidR="006642D0" w:rsidRPr="000F512F" w:rsidRDefault="006642D0" w:rsidP="001121A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1B54C8D" w14:textId="77777777" w:rsidR="006642D0" w:rsidRDefault="006642D0" w:rsidP="006642D0">
      <w:pPr>
        <w:jc w:val="both"/>
        <w:rPr>
          <w:sz w:val="28"/>
          <w:szCs w:val="28"/>
        </w:rPr>
      </w:pPr>
    </w:p>
    <w:p w14:paraId="03469EB5" w14:textId="5C28238A" w:rsidR="006642D0" w:rsidRPr="00F66D6C" w:rsidRDefault="006642D0" w:rsidP="006642D0">
      <w:pPr>
        <w:jc w:val="both"/>
        <w:rPr>
          <w:rFonts w:ascii="Auto 1" w:eastAsia="Times New Roman" w:hAnsi="Auto 1"/>
          <w:color w:val="000000"/>
        </w:rPr>
      </w:pPr>
      <w:r w:rsidRPr="00F66D6C">
        <w:rPr>
          <w:rFonts w:ascii="Auto 1" w:hAnsi="Auto 1"/>
        </w:rPr>
        <w:t>This is one example of a visual work plan</w:t>
      </w:r>
      <w:r w:rsidR="006768AA">
        <w:rPr>
          <w:rFonts w:ascii="Auto 1" w:hAnsi="Auto 1"/>
        </w:rPr>
        <w:t xml:space="preserve"> that</w:t>
      </w:r>
      <w:r w:rsidRPr="00F66D6C">
        <w:rPr>
          <w:rFonts w:ascii="Auto 1" w:hAnsi="Auto 1"/>
        </w:rPr>
        <w:t xml:space="preserve"> can easily be created as an Excel </w:t>
      </w:r>
      <w:r w:rsidR="00485A47" w:rsidRPr="00F66D6C">
        <w:rPr>
          <w:rFonts w:ascii="Auto 1" w:hAnsi="Auto 1"/>
        </w:rPr>
        <w:t>file</w:t>
      </w:r>
      <w:r w:rsidRPr="00F66D6C">
        <w:rPr>
          <w:rFonts w:ascii="Auto 1" w:hAnsi="Auto 1"/>
        </w:rPr>
        <w:t xml:space="preserve">. </w:t>
      </w:r>
    </w:p>
    <w:tbl>
      <w:tblPr>
        <w:tblW w:w="9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944"/>
        <w:gridCol w:w="948"/>
        <w:gridCol w:w="949"/>
        <w:gridCol w:w="949"/>
        <w:gridCol w:w="949"/>
        <w:gridCol w:w="948"/>
        <w:gridCol w:w="949"/>
        <w:gridCol w:w="949"/>
      </w:tblGrid>
      <w:tr w:rsidR="00F64FD3" w:rsidRPr="00F66D6C" w14:paraId="5BCB38CE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743454B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noWrap/>
            <w:vAlign w:val="center"/>
            <w:hideMark/>
          </w:tcPr>
          <w:p w14:paraId="7AC62948" w14:textId="396F6B2F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 xml:space="preserve">Course </w:t>
            </w:r>
            <w:r w:rsidR="0052191E">
              <w:rPr>
                <w:rFonts w:ascii="Auto 1" w:eastAsia="Times New Roman" w:hAnsi="Auto 1"/>
                <w:color w:val="000000"/>
                <w:sz w:val="18"/>
                <w:szCs w:val="20"/>
              </w:rPr>
              <w:t>123</w:t>
            </w: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 xml:space="preserve"> Tasks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F2ABA9A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Ownership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5455AC5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Sep 1-7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0B81395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Sep 8-14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0D3F0B5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Sep 15-21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DC5FE5C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Sep 22-28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FBBE884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Sep 29 – Oct 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6D3CDC5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Oct 5 - 11</w:t>
            </w:r>
          </w:p>
        </w:tc>
        <w:tc>
          <w:tcPr>
            <w:tcW w:w="949" w:type="dxa"/>
            <w:vAlign w:val="center"/>
          </w:tcPr>
          <w:p w14:paraId="7689D2C8" w14:textId="77777777" w:rsidR="00F64FD3" w:rsidRPr="00F66D6C" w:rsidRDefault="00F64FD3" w:rsidP="001121A0">
            <w:pPr>
              <w:ind w:left="-72" w:right="-72"/>
              <w:jc w:val="center"/>
              <w:rPr>
                <w:rFonts w:ascii="Auto 1" w:eastAsia="Times New Roman" w:hAnsi="Auto 1"/>
                <w:color w:val="000000"/>
                <w:sz w:val="18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18"/>
                <w:szCs w:val="20"/>
              </w:rPr>
              <w:t>Oct 12 - 18</w:t>
            </w:r>
          </w:p>
        </w:tc>
      </w:tr>
      <w:tr w:rsidR="00F64FD3" w:rsidRPr="00F66D6C" w14:paraId="0C9A265B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4F164C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1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5B1724D2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21EC6382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4B23631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3D59F9C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5590B25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40D84B9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5A997D4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6328C24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C36F8AD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148F3E51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BE2D87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6AE55DEC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7C510451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000000" w:fill="C6EFCE"/>
            <w:noWrap/>
            <w:vAlign w:val="center"/>
            <w:hideMark/>
          </w:tcPr>
          <w:p w14:paraId="4B1F92AF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6100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C6EFCE"/>
            <w:noWrap/>
            <w:vAlign w:val="center"/>
            <w:hideMark/>
          </w:tcPr>
          <w:p w14:paraId="154B15C6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61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C8F0A5E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68DB641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595AA10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9AA0878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B13C992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52A9C6A8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56679E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4BD1F499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YYY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50A16BCC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BB13F42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FFC7CE"/>
            <w:noWrap/>
            <w:vAlign w:val="center"/>
            <w:hideMark/>
          </w:tcPr>
          <w:p w14:paraId="39D4B220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9C0006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FFC7CE"/>
            <w:noWrap/>
            <w:vAlign w:val="center"/>
            <w:hideMark/>
          </w:tcPr>
          <w:p w14:paraId="2FC245BA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9C0006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AF9AAB7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7170685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9620690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0A2B1E2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124B7130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37050E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17C9C4C0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328DCB59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4BEE7C2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ACDA976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FFEB9C"/>
            <w:noWrap/>
            <w:vAlign w:val="center"/>
            <w:hideMark/>
          </w:tcPr>
          <w:p w14:paraId="2EEADF3F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9C65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3834364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DBCFC16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61FD101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DA1D43F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6281F561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4209F6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4785262A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5A160694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A073622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1B46C14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1A2F7CF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409910D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E0E52D2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68C3DDA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D2D758A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62E8977E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AF70E4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2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1B8AAED3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 xml:space="preserve">Next Task 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32619FE2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63F62A9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8B8EB20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920FC85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184689C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FAE10E6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3CB146E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0DBA7BC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64566668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08AA52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377AD4B2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7E3E8062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ED039FF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54DB1FE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0B24C9E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C6EFCE"/>
            <w:noWrap/>
            <w:vAlign w:val="center"/>
            <w:hideMark/>
          </w:tcPr>
          <w:p w14:paraId="73322016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6100"/>
                <w:sz w:val="20"/>
                <w:szCs w:val="20"/>
              </w:rPr>
            </w:pPr>
          </w:p>
        </w:tc>
        <w:tc>
          <w:tcPr>
            <w:tcW w:w="948" w:type="dxa"/>
            <w:shd w:val="clear" w:color="000000" w:fill="C6EFCE"/>
            <w:noWrap/>
            <w:vAlign w:val="center"/>
            <w:hideMark/>
          </w:tcPr>
          <w:p w14:paraId="6505F243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61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02BE15D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E716B47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32985C3A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A382B7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2.2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58DA9406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YYY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546D9973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BA4A081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5AE3287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FFC7CE"/>
            <w:noWrap/>
            <w:vAlign w:val="center"/>
            <w:hideMark/>
          </w:tcPr>
          <w:p w14:paraId="46D551B0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9C0006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FFC7CE"/>
            <w:noWrap/>
            <w:vAlign w:val="center"/>
            <w:hideMark/>
          </w:tcPr>
          <w:p w14:paraId="00ABB551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9C0006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65798E0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990A8E8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DACC84A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  <w:tr w:rsidR="00F64FD3" w:rsidRPr="00F66D6C" w14:paraId="71191F0A" w14:textId="77777777" w:rsidTr="00B432C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16F88F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18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18"/>
              </w:rPr>
              <w:t>2.3</w:t>
            </w:r>
          </w:p>
        </w:tc>
        <w:tc>
          <w:tcPr>
            <w:tcW w:w="1170" w:type="dxa"/>
            <w:shd w:val="clear" w:color="auto" w:fill="F2DBDB" w:themeFill="accent2" w:themeFillTint="33"/>
            <w:noWrap/>
            <w:vAlign w:val="bottom"/>
            <w:hideMark/>
          </w:tcPr>
          <w:p w14:paraId="7E4A5778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050A886A" w14:textId="77777777" w:rsidR="00F64FD3" w:rsidRPr="00F66D6C" w:rsidRDefault="00F64FD3" w:rsidP="001121A0">
            <w:pPr>
              <w:ind w:left="-72" w:right="-72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  <w:r w:rsidRPr="00F66D6C">
              <w:rPr>
                <w:rFonts w:ascii="Auto 1" w:eastAsia="Times New Roman" w:hAnsi="Auto 1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01FFAB1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5E103E8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45FD08D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C000"/>
            <w:noWrap/>
            <w:vAlign w:val="center"/>
            <w:hideMark/>
          </w:tcPr>
          <w:p w14:paraId="6AD056FC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9C65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C000"/>
            <w:noWrap/>
            <w:vAlign w:val="center"/>
            <w:hideMark/>
          </w:tcPr>
          <w:p w14:paraId="55A5F05D" w14:textId="117786E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9C65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C000"/>
            <w:noWrap/>
            <w:vAlign w:val="center"/>
            <w:hideMark/>
          </w:tcPr>
          <w:p w14:paraId="5A031280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C000"/>
            <w:vAlign w:val="center"/>
          </w:tcPr>
          <w:p w14:paraId="42E995DC" w14:textId="77777777" w:rsidR="00F64FD3" w:rsidRPr="00F66D6C" w:rsidRDefault="00F64FD3" w:rsidP="001121A0">
            <w:pPr>
              <w:jc w:val="center"/>
              <w:rPr>
                <w:rFonts w:ascii="Auto 1" w:eastAsia="Times New Roman" w:hAnsi="Auto 1"/>
                <w:color w:val="000000"/>
                <w:sz w:val="20"/>
                <w:szCs w:val="20"/>
              </w:rPr>
            </w:pPr>
          </w:p>
        </w:tc>
      </w:tr>
    </w:tbl>
    <w:p w14:paraId="6BC8C8D4" w14:textId="77777777" w:rsidR="006642D0" w:rsidRDefault="006642D0" w:rsidP="006642D0">
      <w:pPr>
        <w:jc w:val="both"/>
        <w:rPr>
          <w:sz w:val="28"/>
          <w:szCs w:val="28"/>
        </w:rPr>
      </w:pPr>
    </w:p>
    <w:p w14:paraId="10CD5325" w14:textId="77777777" w:rsidR="006642D0" w:rsidRPr="007853CB" w:rsidRDefault="006642D0" w:rsidP="006642D0">
      <w:pPr>
        <w:rPr>
          <w:sz w:val="24"/>
          <w:szCs w:val="24"/>
        </w:rPr>
      </w:pPr>
      <w:r w:rsidRPr="007853CB">
        <w:rPr>
          <w:sz w:val="24"/>
          <w:szCs w:val="24"/>
        </w:rPr>
        <w:t xml:space="preserve">In your work plan: </w:t>
      </w:r>
    </w:p>
    <w:p w14:paraId="2FFB7C19" w14:textId="6940065E" w:rsidR="006642D0" w:rsidRPr="007853CB" w:rsidRDefault="006642D0" w:rsidP="006642D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853CB">
        <w:rPr>
          <w:sz w:val="24"/>
          <w:szCs w:val="24"/>
        </w:rPr>
        <w:t>Include all tasks that are needed to deliver the team assignment</w:t>
      </w:r>
      <w:r>
        <w:rPr>
          <w:sz w:val="24"/>
          <w:szCs w:val="24"/>
        </w:rPr>
        <w:t>(s)</w:t>
      </w:r>
      <w:r w:rsidRPr="007853CB">
        <w:rPr>
          <w:sz w:val="24"/>
          <w:szCs w:val="24"/>
        </w:rPr>
        <w:t xml:space="preserve"> in </w:t>
      </w:r>
      <w:r w:rsidR="000A6AA7">
        <w:rPr>
          <w:b/>
          <w:sz w:val="24"/>
          <w:szCs w:val="24"/>
        </w:rPr>
        <w:t>all the</w:t>
      </w:r>
      <w:r w:rsidRPr="007853CB">
        <w:rPr>
          <w:b/>
          <w:sz w:val="24"/>
          <w:szCs w:val="24"/>
        </w:rPr>
        <w:t xml:space="preserve"> courses</w:t>
      </w:r>
      <w:r w:rsidRPr="007853CB">
        <w:rPr>
          <w:sz w:val="24"/>
          <w:szCs w:val="24"/>
        </w:rPr>
        <w:t>.</w:t>
      </w:r>
    </w:p>
    <w:p w14:paraId="5DD493C3" w14:textId="77777777" w:rsidR="006642D0" w:rsidRPr="007853CB" w:rsidRDefault="006642D0" w:rsidP="006642D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853CB">
        <w:rPr>
          <w:sz w:val="24"/>
          <w:szCs w:val="24"/>
        </w:rPr>
        <w:t xml:space="preserve">Each team member can take ownership of specific tasks. </w:t>
      </w:r>
    </w:p>
    <w:p w14:paraId="3F358106" w14:textId="77777777" w:rsidR="006642D0" w:rsidRDefault="006642D0" w:rsidP="006642D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853CB">
        <w:rPr>
          <w:sz w:val="24"/>
          <w:szCs w:val="24"/>
        </w:rPr>
        <w:t>Note important dates (e.g. due dates for the different drafts/parts, submission) for both your team assignment as well as the individual assignments</w:t>
      </w:r>
      <w:r>
        <w:rPr>
          <w:sz w:val="24"/>
          <w:szCs w:val="24"/>
        </w:rPr>
        <w:t xml:space="preserve"> to give you the overall picture of deliverables</w:t>
      </w:r>
      <w:r w:rsidRPr="007853CB">
        <w:rPr>
          <w:sz w:val="24"/>
          <w:szCs w:val="24"/>
        </w:rPr>
        <w:t xml:space="preserve">. </w:t>
      </w:r>
    </w:p>
    <w:p w14:paraId="02A38D37" w14:textId="77777777" w:rsidR="006642D0" w:rsidRPr="007853CB" w:rsidRDefault="006642D0" w:rsidP="006642D0">
      <w:pPr>
        <w:pStyle w:val="ListParagraph"/>
        <w:spacing w:after="0"/>
        <w:ind w:left="450"/>
        <w:rPr>
          <w:sz w:val="24"/>
          <w:szCs w:val="24"/>
        </w:rPr>
      </w:pPr>
    </w:p>
    <w:p w14:paraId="576D15C6" w14:textId="77777777" w:rsidR="006642D0" w:rsidRDefault="006642D0" w:rsidP="006642D0">
      <w:pPr>
        <w:jc w:val="both"/>
        <w:rPr>
          <w:sz w:val="28"/>
          <w:szCs w:val="28"/>
        </w:rPr>
      </w:pPr>
    </w:p>
    <w:p w14:paraId="254430EB" w14:textId="77777777" w:rsidR="006642D0" w:rsidRDefault="006642D0" w:rsidP="006642D0">
      <w:pPr>
        <w:jc w:val="both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6002"/>
      </w:tblGrid>
      <w:tr w:rsidR="006642D0" w14:paraId="721D2FD9" w14:textId="77777777" w:rsidTr="000E6A36">
        <w:trPr>
          <w:trHeight w:hRule="exact" w:val="1288"/>
        </w:trPr>
        <w:tc>
          <w:tcPr>
            <w:tcW w:w="1866" w:type="pct"/>
            <w:shd w:val="clear" w:color="auto" w:fill="BFBFBF" w:themeFill="background1" w:themeFillShade="BF"/>
            <w:vAlign w:val="center"/>
          </w:tcPr>
          <w:p w14:paraId="133A9182" w14:textId="77777777" w:rsidR="006642D0" w:rsidRDefault="006642D0" w:rsidP="001121A0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lastRenderedPageBreak/>
              <w:t xml:space="preserve">Reflection </w:t>
            </w:r>
            <w:r w:rsidRPr="00494012">
              <w:rPr>
                <w:b/>
                <w:sz w:val="28"/>
                <w:szCs w:val="28"/>
                <w:lang w:val="en-CA"/>
              </w:rPr>
              <w:t>Phase</w:t>
            </w:r>
          </w:p>
          <w:p w14:paraId="48ECDF4C" w14:textId="77777777" w:rsidR="006642D0" w:rsidRPr="00884E31" w:rsidRDefault="006642D0" w:rsidP="001121A0">
            <w:pPr>
              <w:rPr>
                <w:sz w:val="24"/>
                <w:szCs w:val="24"/>
                <w:lang w:val="en-CA"/>
              </w:rPr>
            </w:pPr>
            <w:r w:rsidRPr="00884E31">
              <w:rPr>
                <w:sz w:val="24"/>
                <w:szCs w:val="24"/>
                <w:lang w:val="en-CA"/>
              </w:rPr>
              <w:t xml:space="preserve">To be completed </w:t>
            </w:r>
            <w:r w:rsidRPr="00AB6D0F">
              <w:rPr>
                <w:sz w:val="24"/>
                <w:szCs w:val="24"/>
                <w:u w:val="single"/>
                <w:lang w:val="en-CA"/>
              </w:rPr>
              <w:t>after</w:t>
            </w:r>
            <w:r w:rsidRPr="00884E31">
              <w:rPr>
                <w:sz w:val="24"/>
                <w:szCs w:val="24"/>
                <w:lang w:val="en-CA"/>
              </w:rPr>
              <w:t xml:space="preserve"> the completion of all team assignments</w:t>
            </w:r>
          </w:p>
          <w:p w14:paraId="423F53DB" w14:textId="77777777" w:rsidR="006642D0" w:rsidRPr="00C06D75" w:rsidRDefault="006642D0" w:rsidP="001121A0">
            <w:pPr>
              <w:rPr>
                <w:sz w:val="16"/>
                <w:szCs w:val="16"/>
              </w:rPr>
            </w:pPr>
          </w:p>
        </w:tc>
        <w:tc>
          <w:tcPr>
            <w:tcW w:w="3134" w:type="pct"/>
            <w:shd w:val="clear" w:color="auto" w:fill="BFBFBF" w:themeFill="background1" w:themeFillShade="BF"/>
            <w:vAlign w:val="center"/>
          </w:tcPr>
          <w:p w14:paraId="1280CBF5" w14:textId="77777777" w:rsidR="006642D0" w:rsidRPr="00494012" w:rsidRDefault="006642D0" w:rsidP="001121A0">
            <w:pPr>
              <w:rPr>
                <w:b/>
                <w:sz w:val="28"/>
                <w:szCs w:val="28"/>
              </w:rPr>
            </w:pPr>
          </w:p>
        </w:tc>
      </w:tr>
      <w:tr w:rsidR="006642D0" w:rsidRPr="0091482C" w14:paraId="66B1F6DE" w14:textId="77777777" w:rsidTr="000E6A36">
        <w:trPr>
          <w:trHeight w:val="2160"/>
        </w:trPr>
        <w:tc>
          <w:tcPr>
            <w:tcW w:w="1866" w:type="pct"/>
          </w:tcPr>
          <w:p w14:paraId="64C17A5C" w14:textId="77777777" w:rsidR="006642D0" w:rsidRPr="0091482C" w:rsidRDefault="006642D0" w:rsidP="001121A0">
            <w:pPr>
              <w:rPr>
                <w:sz w:val="24"/>
                <w:szCs w:val="24"/>
              </w:rPr>
            </w:pPr>
            <w:r w:rsidRPr="0091482C">
              <w:rPr>
                <w:sz w:val="24"/>
                <w:szCs w:val="24"/>
              </w:rPr>
              <w:t xml:space="preserve">List changes, if any, to roles while doing the team assignments. </w:t>
            </w:r>
          </w:p>
          <w:p w14:paraId="6D80163A" w14:textId="77777777" w:rsidR="006642D0" w:rsidRPr="0091482C" w:rsidRDefault="006642D0" w:rsidP="001121A0">
            <w:pPr>
              <w:rPr>
                <w:sz w:val="24"/>
                <w:szCs w:val="24"/>
              </w:rPr>
            </w:pPr>
          </w:p>
          <w:p w14:paraId="65E1A41B" w14:textId="77777777" w:rsidR="006642D0" w:rsidRPr="0091482C" w:rsidRDefault="006642D0" w:rsidP="001121A0">
            <w:pPr>
              <w:rPr>
                <w:sz w:val="24"/>
                <w:szCs w:val="24"/>
              </w:rPr>
            </w:pPr>
            <w:r w:rsidRPr="0091482C">
              <w:rPr>
                <w:sz w:val="24"/>
                <w:szCs w:val="24"/>
              </w:rPr>
              <w:t>Comment on the reason for changes and the impact of those changes.</w:t>
            </w:r>
          </w:p>
        </w:tc>
        <w:tc>
          <w:tcPr>
            <w:tcW w:w="3134" w:type="pct"/>
          </w:tcPr>
          <w:p w14:paraId="1C619586" w14:textId="77777777" w:rsidR="006642D0" w:rsidRPr="0091482C" w:rsidRDefault="006642D0" w:rsidP="001121A0">
            <w:pPr>
              <w:jc w:val="both"/>
              <w:rPr>
                <w:b/>
                <w:sz w:val="24"/>
                <w:szCs w:val="24"/>
              </w:rPr>
            </w:pPr>
            <w:r w:rsidRPr="0091482C">
              <w:rPr>
                <w:b/>
                <w:sz w:val="24"/>
                <w:szCs w:val="24"/>
              </w:rPr>
              <w:t>HINT: Keep notes about changes to roles as you progress through your assignments.</w:t>
            </w:r>
          </w:p>
        </w:tc>
      </w:tr>
      <w:tr w:rsidR="006642D0" w:rsidRPr="0091482C" w14:paraId="425CB4E1" w14:textId="77777777" w:rsidTr="000E6A36">
        <w:trPr>
          <w:trHeight w:val="2141"/>
        </w:trPr>
        <w:tc>
          <w:tcPr>
            <w:tcW w:w="1866" w:type="pct"/>
          </w:tcPr>
          <w:p w14:paraId="54587D89" w14:textId="77777777" w:rsidR="006642D0" w:rsidRPr="0091482C" w:rsidRDefault="006642D0" w:rsidP="001121A0">
            <w:pPr>
              <w:rPr>
                <w:sz w:val="24"/>
                <w:szCs w:val="24"/>
              </w:rPr>
            </w:pPr>
            <w:r w:rsidRPr="0091482C">
              <w:rPr>
                <w:sz w:val="24"/>
                <w:szCs w:val="24"/>
                <w:lang w:val="en-CA"/>
              </w:rPr>
              <w:t>List changes, if any, to the timeline and how they impacted the deliverables of the assignments.</w:t>
            </w:r>
          </w:p>
        </w:tc>
        <w:tc>
          <w:tcPr>
            <w:tcW w:w="3134" w:type="pct"/>
          </w:tcPr>
          <w:p w14:paraId="61D4D745" w14:textId="77777777" w:rsidR="006642D0" w:rsidRPr="001744C6" w:rsidRDefault="006642D0" w:rsidP="001121A0">
            <w:pPr>
              <w:rPr>
                <w:b/>
                <w:sz w:val="24"/>
                <w:szCs w:val="24"/>
                <w:lang w:val="en-CA"/>
              </w:rPr>
            </w:pPr>
            <w:r w:rsidRPr="001744C6">
              <w:rPr>
                <w:b/>
                <w:sz w:val="24"/>
                <w:szCs w:val="24"/>
              </w:rPr>
              <w:t xml:space="preserve">As </w:t>
            </w:r>
            <w:r w:rsidRPr="001744C6">
              <w:rPr>
                <w:b/>
                <w:sz w:val="24"/>
                <w:szCs w:val="24"/>
                <w:lang w:val="en-CA"/>
              </w:rPr>
              <w:t>above</w:t>
            </w:r>
          </w:p>
          <w:p w14:paraId="3D535E7D" w14:textId="77777777" w:rsidR="006642D0" w:rsidRPr="00E32639" w:rsidRDefault="006642D0" w:rsidP="001121A0">
            <w:pPr>
              <w:rPr>
                <w:sz w:val="24"/>
                <w:szCs w:val="24"/>
              </w:rPr>
            </w:pPr>
          </w:p>
        </w:tc>
      </w:tr>
      <w:tr w:rsidR="006642D0" w:rsidRPr="0091482C" w14:paraId="13CCB83E" w14:textId="77777777" w:rsidTr="000E6A36">
        <w:trPr>
          <w:trHeight w:val="3538"/>
        </w:trPr>
        <w:tc>
          <w:tcPr>
            <w:tcW w:w="1866" w:type="pct"/>
          </w:tcPr>
          <w:p w14:paraId="799402E9" w14:textId="77777777" w:rsidR="006642D0" w:rsidRPr="0091482C" w:rsidRDefault="006642D0" w:rsidP="001121A0">
            <w:pPr>
              <w:rPr>
                <w:sz w:val="24"/>
                <w:szCs w:val="24"/>
                <w:lang w:val="en-CA"/>
              </w:rPr>
            </w:pPr>
            <w:r w:rsidRPr="0091482C">
              <w:rPr>
                <w:sz w:val="24"/>
                <w:szCs w:val="24"/>
                <w:lang w:val="en-CA"/>
              </w:rPr>
              <w:t xml:space="preserve">As a team, list </w:t>
            </w:r>
            <w:r w:rsidRPr="0091482C">
              <w:rPr>
                <w:b/>
                <w:sz w:val="24"/>
                <w:szCs w:val="24"/>
                <w:lang w:val="en-CA"/>
              </w:rPr>
              <w:t>3 insights</w:t>
            </w:r>
            <w:r w:rsidRPr="0091482C">
              <w:rPr>
                <w:sz w:val="24"/>
                <w:szCs w:val="24"/>
                <w:lang w:val="en-CA"/>
              </w:rPr>
              <w:t xml:space="preserve"> of your teamwork and collaboration focusing on what worked and what would have made you more successful.</w:t>
            </w:r>
          </w:p>
          <w:p w14:paraId="3E40A96B" w14:textId="77777777" w:rsidR="006642D0" w:rsidRPr="0091482C" w:rsidRDefault="006642D0" w:rsidP="001121A0">
            <w:pPr>
              <w:rPr>
                <w:sz w:val="24"/>
                <w:szCs w:val="24"/>
                <w:lang w:val="en-CA"/>
              </w:rPr>
            </w:pPr>
          </w:p>
          <w:p w14:paraId="51B0429D" w14:textId="77777777" w:rsidR="006642D0" w:rsidRPr="0091482C" w:rsidRDefault="006642D0" w:rsidP="001121A0">
            <w:pPr>
              <w:rPr>
                <w:sz w:val="24"/>
                <w:szCs w:val="24"/>
                <w:lang w:val="en-CA"/>
              </w:rPr>
            </w:pPr>
          </w:p>
          <w:p w14:paraId="71F86B95" w14:textId="77777777" w:rsidR="006642D0" w:rsidRPr="0091482C" w:rsidRDefault="006642D0" w:rsidP="001121A0">
            <w:pPr>
              <w:rPr>
                <w:sz w:val="24"/>
                <w:szCs w:val="24"/>
                <w:lang w:val="en-CA"/>
              </w:rPr>
            </w:pPr>
          </w:p>
          <w:p w14:paraId="62441835" w14:textId="77777777" w:rsidR="006642D0" w:rsidRPr="0091482C" w:rsidRDefault="006642D0" w:rsidP="001121A0">
            <w:pPr>
              <w:rPr>
                <w:sz w:val="24"/>
                <w:szCs w:val="24"/>
                <w:lang w:val="en-CA"/>
              </w:rPr>
            </w:pPr>
            <w:r w:rsidRPr="0091482C">
              <w:rPr>
                <w:sz w:val="24"/>
                <w:szCs w:val="24"/>
                <w:lang w:val="en-CA"/>
              </w:rPr>
              <w:t xml:space="preserve">List </w:t>
            </w:r>
            <w:r w:rsidRPr="0091482C">
              <w:rPr>
                <w:b/>
                <w:sz w:val="24"/>
                <w:szCs w:val="24"/>
                <w:lang w:val="en-CA"/>
              </w:rPr>
              <w:t>1 personal action step</w:t>
            </w:r>
            <w:r w:rsidRPr="0091482C">
              <w:rPr>
                <w:sz w:val="24"/>
                <w:szCs w:val="24"/>
                <w:lang w:val="en-CA"/>
              </w:rPr>
              <w:t xml:space="preserve"> each team member will implement in the next set of team assignments.</w:t>
            </w:r>
          </w:p>
          <w:p w14:paraId="69618470" w14:textId="77777777" w:rsidR="006642D0" w:rsidRPr="0091482C" w:rsidRDefault="006642D0" w:rsidP="001121A0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134" w:type="pct"/>
          </w:tcPr>
          <w:p w14:paraId="5D22BF10" w14:textId="77777777" w:rsidR="006642D0" w:rsidRPr="0091482C" w:rsidRDefault="006642D0" w:rsidP="001121A0">
            <w:pPr>
              <w:jc w:val="both"/>
              <w:rPr>
                <w:sz w:val="24"/>
                <w:szCs w:val="24"/>
              </w:rPr>
            </w:pPr>
            <w:r w:rsidRPr="0091482C">
              <w:rPr>
                <w:sz w:val="24"/>
                <w:szCs w:val="24"/>
              </w:rPr>
              <w:t xml:space="preserve">Insight 1: </w:t>
            </w:r>
          </w:p>
          <w:p w14:paraId="1908A4C1" w14:textId="55A38A47" w:rsidR="006642D0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7DFC9763" w14:textId="77777777" w:rsidR="000A6AA7" w:rsidRPr="0091482C" w:rsidRDefault="000A6AA7" w:rsidP="001121A0">
            <w:pPr>
              <w:jc w:val="both"/>
              <w:rPr>
                <w:sz w:val="24"/>
                <w:szCs w:val="24"/>
              </w:rPr>
            </w:pPr>
          </w:p>
          <w:p w14:paraId="7BA52EB7" w14:textId="77777777" w:rsidR="006642D0" w:rsidRPr="0091482C" w:rsidRDefault="006642D0" w:rsidP="001121A0">
            <w:pPr>
              <w:jc w:val="both"/>
              <w:rPr>
                <w:sz w:val="24"/>
                <w:szCs w:val="24"/>
              </w:rPr>
            </w:pPr>
            <w:r w:rsidRPr="0091482C">
              <w:rPr>
                <w:sz w:val="24"/>
                <w:szCs w:val="24"/>
              </w:rPr>
              <w:t>Insight 2:</w:t>
            </w:r>
          </w:p>
          <w:p w14:paraId="0AFE21F0" w14:textId="5E48A9BF" w:rsidR="006642D0" w:rsidRDefault="006642D0" w:rsidP="001121A0">
            <w:pPr>
              <w:jc w:val="both"/>
              <w:rPr>
                <w:sz w:val="24"/>
                <w:szCs w:val="24"/>
              </w:rPr>
            </w:pPr>
          </w:p>
          <w:p w14:paraId="24A4FD19" w14:textId="77777777" w:rsidR="000A6AA7" w:rsidRPr="0091482C" w:rsidRDefault="000A6AA7" w:rsidP="001121A0">
            <w:pPr>
              <w:jc w:val="both"/>
              <w:rPr>
                <w:sz w:val="24"/>
                <w:szCs w:val="24"/>
              </w:rPr>
            </w:pPr>
          </w:p>
          <w:p w14:paraId="5268A69D" w14:textId="77777777" w:rsidR="006642D0" w:rsidRPr="0091482C" w:rsidRDefault="006642D0" w:rsidP="001121A0">
            <w:pPr>
              <w:jc w:val="both"/>
              <w:rPr>
                <w:sz w:val="24"/>
                <w:szCs w:val="24"/>
              </w:rPr>
            </w:pPr>
            <w:r w:rsidRPr="0091482C">
              <w:rPr>
                <w:sz w:val="24"/>
                <w:szCs w:val="24"/>
              </w:rPr>
              <w:t>Insight 3:</w:t>
            </w:r>
          </w:p>
        </w:tc>
      </w:tr>
    </w:tbl>
    <w:p w14:paraId="2FC4E8E2" w14:textId="77777777" w:rsidR="006642D0" w:rsidRPr="005D6F98" w:rsidRDefault="006642D0" w:rsidP="006642D0">
      <w:pPr>
        <w:jc w:val="both"/>
      </w:pPr>
    </w:p>
    <w:p w14:paraId="0D7AB758" w14:textId="43981D0F" w:rsidR="00F02978" w:rsidRPr="00366966" w:rsidRDefault="00F02978" w:rsidP="00502E9D">
      <w:pPr>
        <w:rPr>
          <w:rFonts w:ascii="Auto 1" w:hAnsi="Auto 1"/>
        </w:rPr>
      </w:pPr>
    </w:p>
    <w:p w14:paraId="7784A81B" w14:textId="37320866" w:rsidR="00C365F2" w:rsidRDefault="00C365F2" w:rsidP="00C365F2">
      <w:pPr>
        <w:rPr>
          <w:rFonts w:ascii="Auto 1" w:hAnsi="Auto 1"/>
          <w:sz w:val="24"/>
          <w:szCs w:val="24"/>
        </w:rPr>
      </w:pPr>
    </w:p>
    <w:p w14:paraId="3E20A95E" w14:textId="77777777" w:rsidR="00F928F9" w:rsidRPr="00C365F2" w:rsidRDefault="00F928F9" w:rsidP="00C365F2">
      <w:pPr>
        <w:rPr>
          <w:rFonts w:ascii="Auto 1" w:hAnsi="Auto 1"/>
          <w:sz w:val="24"/>
          <w:szCs w:val="24"/>
        </w:rPr>
      </w:pPr>
    </w:p>
    <w:sectPr w:rsidR="00F928F9" w:rsidRPr="00C365F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88ABF" w14:textId="77777777" w:rsidR="00417E84" w:rsidRDefault="00417E84" w:rsidP="00962644">
      <w:r>
        <w:separator/>
      </w:r>
    </w:p>
  </w:endnote>
  <w:endnote w:type="continuationSeparator" w:id="0">
    <w:p w14:paraId="4560C986" w14:textId="77777777" w:rsidR="00417E84" w:rsidRDefault="00417E84" w:rsidP="009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o 1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A1B0" w14:textId="5DFBCDCB" w:rsidR="00AA7C0C" w:rsidRDefault="00610A48" w:rsidP="00AA7C0C">
    <w:pPr>
      <w:pStyle w:val="BasicParagraph"/>
      <w:spacing w:before="60" w:line="240" w:lineRule="auto"/>
      <w:ind w:left="-994"/>
      <w:rPr>
        <w:rFonts w:ascii="Auto 1" w:hAnsi="Auto 1" w:cs="Calibri"/>
        <w:b/>
        <w:color w:val="365F91" w:themeColor="accent1" w:themeShade="BF"/>
        <w:sz w:val="20"/>
        <w:szCs w:val="20"/>
      </w:rPr>
    </w:pPr>
    <w:r w:rsidRPr="00610A48">
      <w:rPr>
        <w:rFonts w:ascii="Auto 1" w:hAnsi="Auto 1" w:cstheme="minorHAnsi"/>
        <w:noProof/>
        <w:sz w:val="20"/>
        <w:szCs w:val="20"/>
        <w:lang w:val="en-CA" w:eastAsia="en-CA"/>
      </w:rPr>
      <w:drawing>
        <wp:anchor distT="0" distB="0" distL="114300" distR="114300" simplePos="0" relativeHeight="251664384" behindDoc="0" locked="0" layoutInCell="1" allowOverlap="1" wp14:anchorId="70B66D02" wp14:editId="2180DB5E">
          <wp:simplePos x="0" y="0"/>
          <wp:positionH relativeFrom="column">
            <wp:posOffset>4387215</wp:posOffset>
          </wp:positionH>
          <wp:positionV relativeFrom="paragraph">
            <wp:posOffset>73025</wp:posOffset>
          </wp:positionV>
          <wp:extent cx="1623695" cy="142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E7B">
      <w:rPr>
        <w:rStyle w:val="Hyperlink"/>
        <w:rFonts w:ascii="Auto 1" w:hAnsi="Auto 1" w:cs="Calibri"/>
        <w:b/>
        <w:color w:val="365F91" w:themeColor="accent1" w:themeShade="BF"/>
        <w:sz w:val="20"/>
        <w:szCs w:val="20"/>
        <w:u w:val="none"/>
      </w:rPr>
      <w:t xml:space="preserve">     </w:t>
    </w:r>
    <w:r>
      <w:rPr>
        <w:rStyle w:val="Hyperlink"/>
        <w:rFonts w:ascii="Auto 1" w:hAnsi="Auto 1" w:cs="Calibri"/>
        <w:b/>
        <w:color w:val="365F91" w:themeColor="accent1" w:themeShade="BF"/>
        <w:sz w:val="20"/>
        <w:szCs w:val="20"/>
        <w:u w:val="none"/>
      </w:rPr>
      <w:t xml:space="preserve">         </w:t>
    </w:r>
    <w:hyperlink r:id="rId2" w:history="1">
      <w:r w:rsidRPr="000A48AB">
        <w:rPr>
          <w:rStyle w:val="Hyperlink"/>
          <w:rFonts w:ascii="Auto 1" w:hAnsi="Auto 1" w:cs="Calibri"/>
          <w:b/>
          <w:color w:val="365F91" w:themeColor="accent1" w:themeShade="BF"/>
          <w:sz w:val="20"/>
          <w:szCs w:val="20"/>
          <w:u w:val="none"/>
        </w:rPr>
        <w:t>teamcoaching@royalroads.ca</w:t>
      </w:r>
    </w:hyperlink>
  </w:p>
  <w:p w14:paraId="5579D4DE" w14:textId="0918D96E" w:rsidR="004E7E7B" w:rsidRPr="000E6A36" w:rsidRDefault="00AA7C0C" w:rsidP="000E6A36">
    <w:pPr>
      <w:pStyle w:val="BasicParagraph"/>
      <w:spacing w:before="60" w:line="240" w:lineRule="auto"/>
      <w:ind w:left="-994"/>
      <w:rPr>
        <w:rFonts w:ascii="Auto 1" w:hAnsi="Auto 1" w:cs="Calibri"/>
        <w:b/>
        <w:color w:val="365F91" w:themeColor="accent1" w:themeShade="BF"/>
        <w:sz w:val="20"/>
        <w:szCs w:val="20"/>
      </w:rPr>
    </w:pPr>
    <w:r w:rsidRPr="00AA7C0C">
      <w:rPr>
        <w:rFonts w:ascii="Auto 1" w:hAnsi="Auto 1"/>
        <w:b/>
        <w:color w:val="365F91" w:themeColor="accent1" w:themeShade="BF"/>
        <w:sz w:val="20"/>
        <w:szCs w:val="20"/>
      </w:rPr>
      <w:t xml:space="preserve">          </w:t>
    </w:r>
    <w:r>
      <w:rPr>
        <w:rFonts w:ascii="Auto 1" w:hAnsi="Auto 1"/>
        <w:b/>
        <w:color w:val="365F91" w:themeColor="accent1" w:themeShade="BF"/>
        <w:sz w:val="20"/>
        <w:szCs w:val="20"/>
      </w:rPr>
      <w:t xml:space="preserve">    </w:t>
    </w:r>
    <w:hyperlink r:id="rId3" w:history="1">
      <w:r w:rsidRPr="000A48AB">
        <w:rPr>
          <w:rStyle w:val="Hyperlink"/>
          <w:rFonts w:ascii="Auto 1" w:hAnsi="Auto 1"/>
          <w:b/>
          <w:color w:val="365F91" w:themeColor="accent1" w:themeShade="BF"/>
          <w:sz w:val="20"/>
          <w:szCs w:val="20"/>
          <w:u w:val="none"/>
        </w:rPr>
        <w:t>teamswork.royalroads.ca</w:t>
      </w:r>
    </w:hyperlink>
    <w:r w:rsidR="004E7E7B" w:rsidRPr="004E7E7B">
      <w:rPr>
        <w:rFonts w:ascii="Auto 1" w:hAnsi="Auto 1" w:cs="Calibri"/>
        <w:b/>
        <w:color w:val="FF0000"/>
        <w:sz w:val="20"/>
        <w:szCs w:val="20"/>
      </w:rPr>
      <w:tab/>
    </w:r>
  </w:p>
  <w:p w14:paraId="17C4B73D" w14:textId="77777777" w:rsidR="00610A48" w:rsidRPr="004E7E7B" w:rsidRDefault="00610A48" w:rsidP="00610A48">
    <w:pPr>
      <w:pStyle w:val="Footer"/>
      <w:rPr>
        <w:color w:val="FF0000"/>
      </w:rPr>
    </w:pPr>
  </w:p>
  <w:p w14:paraId="4FD38C47" w14:textId="77777777" w:rsidR="00962644" w:rsidRDefault="00962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6010" w14:textId="77777777" w:rsidR="00417E84" w:rsidRDefault="00417E84" w:rsidP="00962644">
      <w:r>
        <w:separator/>
      </w:r>
    </w:p>
  </w:footnote>
  <w:footnote w:type="continuationSeparator" w:id="0">
    <w:p w14:paraId="738022B1" w14:textId="77777777" w:rsidR="00417E84" w:rsidRDefault="00417E84" w:rsidP="0096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736025"/>
      <w:docPartObj>
        <w:docPartGallery w:val="Page Numbers (Top of Page)"/>
        <w:docPartUnique/>
      </w:docPartObj>
    </w:sdtPr>
    <w:sdtEndPr>
      <w:rPr>
        <w:rFonts w:ascii="Auto 1" w:hAnsi="Auto 1"/>
        <w:noProof/>
      </w:rPr>
    </w:sdtEndPr>
    <w:sdtContent>
      <w:p w14:paraId="58C65404" w14:textId="396C0CC9" w:rsidR="00610A48" w:rsidRPr="00610A48" w:rsidRDefault="008E761E">
        <w:pPr>
          <w:pStyle w:val="Header"/>
          <w:jc w:val="right"/>
          <w:rPr>
            <w:rFonts w:ascii="Auto 1" w:hAnsi="Auto 1"/>
          </w:rPr>
        </w:pPr>
        <w:r>
          <w:rPr>
            <w:noProof/>
            <w:sz w:val="20"/>
            <w:szCs w:val="20"/>
            <w:lang w:val="en-CA" w:eastAsia="en-CA"/>
          </w:rPr>
          <w:drawing>
            <wp:anchor distT="0" distB="0" distL="114300" distR="114300" simplePos="0" relativeHeight="251665408" behindDoc="0" locked="0" layoutInCell="1" allowOverlap="1" wp14:anchorId="06204D7A" wp14:editId="6E1A2D12">
              <wp:simplePos x="0" y="0"/>
              <wp:positionH relativeFrom="margin">
                <wp:posOffset>-333375</wp:posOffset>
              </wp:positionH>
              <wp:positionV relativeFrom="margin">
                <wp:posOffset>-723900</wp:posOffset>
              </wp:positionV>
              <wp:extent cx="1724025" cy="726440"/>
              <wp:effectExtent l="0" t="0" r="9525" b="0"/>
              <wp:wrapSquare wrapText="bothSides"/>
              <wp:docPr id="1" name="Picture 1" descr="C:\Users\jszucs\Desktop\RRU LOGO JPGs\RRU Logo_4C_Horiz_p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szucs\Desktop\RRU LOGO JPGs\RRU Logo_4C_Horiz_po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02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10A48" w:rsidRPr="0056677C">
          <w:rPr>
            <w:rFonts w:ascii="Auto 1" w:hAnsi="Auto 1"/>
            <w:sz w:val="20"/>
            <w:szCs w:val="20"/>
          </w:rPr>
          <w:t>Page</w:t>
        </w:r>
        <w:r w:rsidR="00610A48" w:rsidRPr="0056677C">
          <w:rPr>
            <w:sz w:val="20"/>
            <w:szCs w:val="20"/>
          </w:rPr>
          <w:t xml:space="preserve"> </w:t>
        </w:r>
        <w:r w:rsidR="00610A48" w:rsidRPr="0056677C">
          <w:rPr>
            <w:rFonts w:ascii="Auto 1" w:hAnsi="Auto 1"/>
            <w:sz w:val="20"/>
            <w:szCs w:val="20"/>
          </w:rPr>
          <w:fldChar w:fldCharType="begin"/>
        </w:r>
        <w:r w:rsidR="00610A48" w:rsidRPr="0056677C">
          <w:rPr>
            <w:rFonts w:ascii="Auto 1" w:hAnsi="Auto 1"/>
            <w:sz w:val="20"/>
            <w:szCs w:val="20"/>
          </w:rPr>
          <w:instrText xml:space="preserve"> PAGE   \* MERGEFORMAT </w:instrText>
        </w:r>
        <w:r w:rsidR="00610A48" w:rsidRPr="0056677C">
          <w:rPr>
            <w:rFonts w:ascii="Auto 1" w:hAnsi="Auto 1"/>
            <w:sz w:val="20"/>
            <w:szCs w:val="20"/>
          </w:rPr>
          <w:fldChar w:fldCharType="separate"/>
        </w:r>
        <w:r w:rsidR="000E6A36">
          <w:rPr>
            <w:rFonts w:ascii="Auto 1" w:hAnsi="Auto 1"/>
            <w:noProof/>
            <w:sz w:val="20"/>
            <w:szCs w:val="20"/>
          </w:rPr>
          <w:t>1</w:t>
        </w:r>
        <w:r w:rsidR="00610A48" w:rsidRPr="0056677C">
          <w:rPr>
            <w:rFonts w:ascii="Auto 1" w:hAnsi="Auto 1"/>
            <w:noProof/>
            <w:sz w:val="20"/>
            <w:szCs w:val="20"/>
          </w:rPr>
          <w:fldChar w:fldCharType="end"/>
        </w:r>
      </w:p>
    </w:sdtContent>
  </w:sdt>
  <w:p w14:paraId="68E24509" w14:textId="7843B6BC" w:rsidR="00610A48" w:rsidRDefault="00610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E22"/>
    <w:multiLevelType w:val="hybridMultilevel"/>
    <w:tmpl w:val="ADAA0854"/>
    <w:lvl w:ilvl="0" w:tplc="0A3E6E0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DED000E"/>
    <w:multiLevelType w:val="hybridMultilevel"/>
    <w:tmpl w:val="AC12DD0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467D0E"/>
    <w:multiLevelType w:val="hybridMultilevel"/>
    <w:tmpl w:val="205E20E6"/>
    <w:lvl w:ilvl="0" w:tplc="08028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093"/>
    <w:multiLevelType w:val="hybridMultilevel"/>
    <w:tmpl w:val="CE7E4F6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84285C"/>
    <w:multiLevelType w:val="hybridMultilevel"/>
    <w:tmpl w:val="2BC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61A7"/>
    <w:multiLevelType w:val="hybridMultilevel"/>
    <w:tmpl w:val="FF2017C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3454C"/>
    <w:multiLevelType w:val="hybridMultilevel"/>
    <w:tmpl w:val="73C260EA"/>
    <w:lvl w:ilvl="0" w:tplc="BE60F546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0315CB1"/>
    <w:multiLevelType w:val="hybridMultilevel"/>
    <w:tmpl w:val="200E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4E72A">
      <w:start w:val="1"/>
      <w:numFmt w:val="lowerLetter"/>
      <w:lvlText w:val="%2."/>
      <w:lvlJc w:val="left"/>
      <w:pPr>
        <w:ind w:left="1440" w:hanging="360"/>
      </w:pPr>
      <w:rPr>
        <w:rFonts w:ascii="Auto 1" w:eastAsiaTheme="minorHAnsi" w:hAnsi="Auto 1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4"/>
    <w:rsid w:val="00005AF2"/>
    <w:rsid w:val="00045BCE"/>
    <w:rsid w:val="00050549"/>
    <w:rsid w:val="000723D6"/>
    <w:rsid w:val="000820AA"/>
    <w:rsid w:val="000A48AB"/>
    <w:rsid w:val="000A6AA7"/>
    <w:rsid w:val="000E6A36"/>
    <w:rsid w:val="001504E4"/>
    <w:rsid w:val="001609D9"/>
    <w:rsid w:val="0019744F"/>
    <w:rsid w:val="001A6EE2"/>
    <w:rsid w:val="002125C1"/>
    <w:rsid w:val="002B6F5B"/>
    <w:rsid w:val="002E1EBA"/>
    <w:rsid w:val="00354A1A"/>
    <w:rsid w:val="00366966"/>
    <w:rsid w:val="00417E84"/>
    <w:rsid w:val="00430E9A"/>
    <w:rsid w:val="00452A54"/>
    <w:rsid w:val="00485A47"/>
    <w:rsid w:val="004D78A9"/>
    <w:rsid w:val="004E0C96"/>
    <w:rsid w:val="004E2A01"/>
    <w:rsid w:val="004E7E7B"/>
    <w:rsid w:val="00502E9D"/>
    <w:rsid w:val="00512C92"/>
    <w:rsid w:val="0052191E"/>
    <w:rsid w:val="0056677C"/>
    <w:rsid w:val="00610A48"/>
    <w:rsid w:val="006642D0"/>
    <w:rsid w:val="006768AA"/>
    <w:rsid w:val="006E365C"/>
    <w:rsid w:val="00751768"/>
    <w:rsid w:val="00755539"/>
    <w:rsid w:val="007C61FA"/>
    <w:rsid w:val="00854AC9"/>
    <w:rsid w:val="00893682"/>
    <w:rsid w:val="008B3A12"/>
    <w:rsid w:val="008C2C7E"/>
    <w:rsid w:val="008E761E"/>
    <w:rsid w:val="00900959"/>
    <w:rsid w:val="00906082"/>
    <w:rsid w:val="00940434"/>
    <w:rsid w:val="00962644"/>
    <w:rsid w:val="009C019D"/>
    <w:rsid w:val="00A60F39"/>
    <w:rsid w:val="00A645B7"/>
    <w:rsid w:val="00AA7C0C"/>
    <w:rsid w:val="00AB6D0F"/>
    <w:rsid w:val="00AB71E7"/>
    <w:rsid w:val="00B00F30"/>
    <w:rsid w:val="00B204E1"/>
    <w:rsid w:val="00B432C8"/>
    <w:rsid w:val="00B50FB4"/>
    <w:rsid w:val="00B85379"/>
    <w:rsid w:val="00BA0E7D"/>
    <w:rsid w:val="00C14141"/>
    <w:rsid w:val="00C251C3"/>
    <w:rsid w:val="00C365F2"/>
    <w:rsid w:val="00C51CE4"/>
    <w:rsid w:val="00C6013D"/>
    <w:rsid w:val="00C86377"/>
    <w:rsid w:val="00CB3096"/>
    <w:rsid w:val="00D1148E"/>
    <w:rsid w:val="00D2196B"/>
    <w:rsid w:val="00D52B89"/>
    <w:rsid w:val="00D916F2"/>
    <w:rsid w:val="00DA4356"/>
    <w:rsid w:val="00DA5375"/>
    <w:rsid w:val="00DB31FD"/>
    <w:rsid w:val="00DC14AF"/>
    <w:rsid w:val="00EC7822"/>
    <w:rsid w:val="00EF3CA2"/>
    <w:rsid w:val="00F02978"/>
    <w:rsid w:val="00F1644D"/>
    <w:rsid w:val="00F57A69"/>
    <w:rsid w:val="00F64FD3"/>
    <w:rsid w:val="00F66D6C"/>
    <w:rsid w:val="00F928F9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1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D6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BCE"/>
    <w:pPr>
      <w:keepNext/>
      <w:keepLines/>
      <w:spacing w:before="320"/>
      <w:ind w:firstLine="720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549"/>
    <w:pPr>
      <w:spacing w:after="200" w:line="276" w:lineRule="auto"/>
      <w:ind w:left="720"/>
      <w:contextualSpacing/>
    </w:pPr>
    <w:rPr>
      <w:rFonts w:asciiTheme="minorHAnsi" w:hAnsiTheme="minorHAnsi" w:cstheme="minorBidi"/>
      <w:lang w:val="en-CA"/>
    </w:rPr>
  </w:style>
  <w:style w:type="paragraph" w:styleId="NoSpacing">
    <w:name w:val="No Spacing"/>
    <w:basedOn w:val="Normal"/>
    <w:uiPriority w:val="1"/>
    <w:qFormat/>
    <w:rsid w:val="000723D6"/>
  </w:style>
  <w:style w:type="character" w:customStyle="1" w:styleId="Heading1Char">
    <w:name w:val="Heading 1 Char"/>
    <w:basedOn w:val="DefaultParagraphFont"/>
    <w:link w:val="Heading1"/>
    <w:uiPriority w:val="9"/>
    <w:rsid w:val="00045BCE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4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BCE"/>
    <w:pPr>
      <w:spacing w:after="120" w:line="480" w:lineRule="auto"/>
      <w:ind w:firstLine="720"/>
    </w:pPr>
    <w:rPr>
      <w:rFonts w:ascii="Times New Roman" w:eastAsiaTheme="minorEastAsia" w:hAnsi="Times New Roman"/>
      <w:sz w:val="24"/>
      <w:szCs w:val="24"/>
      <w:lang w:val="en-CA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CE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CE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2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44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44"/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365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lectable">
    <w:name w:val="selectable"/>
    <w:basedOn w:val="DefaultParagraphFont"/>
    <w:rsid w:val="00C365F2"/>
  </w:style>
  <w:style w:type="character" w:styleId="Hyperlink">
    <w:name w:val="Hyperlink"/>
    <w:basedOn w:val="DefaultParagraphFont"/>
    <w:uiPriority w:val="99"/>
    <w:unhideWhenUsed/>
    <w:rsid w:val="00F928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CA2"/>
    <w:rPr>
      <w:color w:val="800080" w:themeColor="followedHyperlink"/>
      <w:u w:val="single"/>
    </w:rPr>
  </w:style>
  <w:style w:type="character" w:customStyle="1" w:styleId="b24-citationslink">
    <w:name w:val="b24-citations_link"/>
    <w:basedOn w:val="DefaultParagraphFont"/>
    <w:rsid w:val="00B00F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F3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10A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D6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BCE"/>
    <w:pPr>
      <w:keepNext/>
      <w:keepLines/>
      <w:spacing w:before="320"/>
      <w:ind w:firstLine="720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549"/>
    <w:pPr>
      <w:spacing w:after="200" w:line="276" w:lineRule="auto"/>
      <w:ind w:left="720"/>
      <w:contextualSpacing/>
    </w:pPr>
    <w:rPr>
      <w:rFonts w:asciiTheme="minorHAnsi" w:hAnsiTheme="minorHAnsi" w:cstheme="minorBidi"/>
      <w:lang w:val="en-CA"/>
    </w:rPr>
  </w:style>
  <w:style w:type="paragraph" w:styleId="NoSpacing">
    <w:name w:val="No Spacing"/>
    <w:basedOn w:val="Normal"/>
    <w:uiPriority w:val="1"/>
    <w:qFormat/>
    <w:rsid w:val="000723D6"/>
  </w:style>
  <w:style w:type="character" w:customStyle="1" w:styleId="Heading1Char">
    <w:name w:val="Heading 1 Char"/>
    <w:basedOn w:val="DefaultParagraphFont"/>
    <w:link w:val="Heading1"/>
    <w:uiPriority w:val="9"/>
    <w:rsid w:val="00045BCE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4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BCE"/>
    <w:pPr>
      <w:spacing w:after="120" w:line="480" w:lineRule="auto"/>
      <w:ind w:firstLine="720"/>
    </w:pPr>
    <w:rPr>
      <w:rFonts w:ascii="Times New Roman" w:eastAsiaTheme="minorEastAsia" w:hAnsi="Times New Roman"/>
      <w:sz w:val="24"/>
      <w:szCs w:val="24"/>
      <w:lang w:val="en-CA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CE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CE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2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44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44"/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365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lectable">
    <w:name w:val="selectable"/>
    <w:basedOn w:val="DefaultParagraphFont"/>
    <w:rsid w:val="00C365F2"/>
  </w:style>
  <w:style w:type="character" w:styleId="Hyperlink">
    <w:name w:val="Hyperlink"/>
    <w:basedOn w:val="DefaultParagraphFont"/>
    <w:uiPriority w:val="99"/>
    <w:unhideWhenUsed/>
    <w:rsid w:val="00F928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CA2"/>
    <w:rPr>
      <w:color w:val="800080" w:themeColor="followedHyperlink"/>
      <w:u w:val="single"/>
    </w:rPr>
  </w:style>
  <w:style w:type="character" w:customStyle="1" w:styleId="b24-citationslink">
    <w:name w:val="b24-citations_link"/>
    <w:basedOn w:val="DefaultParagraphFont"/>
    <w:rsid w:val="00B00F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F3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10A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amswork.royalroads.ca/" TargetMode="External"/><Relationship Id="rId2" Type="http://schemas.openxmlformats.org/officeDocument/2006/relationships/hyperlink" Target="mailto:teamcoaching@royalroads.c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CBCE-FBA3-44BC-8248-C37F0CC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Trish 1dyck</dc:creator>
  <cp:lastModifiedBy>Julia Szucs</cp:lastModifiedBy>
  <cp:revision>2</cp:revision>
  <cp:lastPrinted>2019-07-16T23:46:00Z</cp:lastPrinted>
  <dcterms:created xsi:type="dcterms:W3CDTF">2019-07-29T23:03:00Z</dcterms:created>
  <dcterms:modified xsi:type="dcterms:W3CDTF">2019-07-29T23:03:00Z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